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BF39D" w14:textId="19FC368B" w:rsidR="00ED031C" w:rsidRPr="005868C7" w:rsidRDefault="00E52719" w:rsidP="002314C2">
      <w:pPr>
        <w:pStyle w:val="Titel"/>
        <w:spacing w:line="386" w:lineRule="auto"/>
        <w:ind w:left="0" w:firstLine="0"/>
        <w:rPr>
          <w:b w:val="0"/>
          <w:bCs w:val="0"/>
          <w:color w:val="4F81BD" w:themeColor="accent1"/>
          <w:sz w:val="48"/>
          <w:szCs w:val="48"/>
          <w:lang w:val="da-DK"/>
        </w:rPr>
      </w:pPr>
      <w:r w:rsidRPr="005868C7">
        <w:rPr>
          <w:b w:val="0"/>
          <w:bCs w:val="0"/>
          <w:color w:val="4F81BD" w:themeColor="accent1"/>
          <w:sz w:val="48"/>
          <w:szCs w:val="48"/>
          <w:lang w:val="da-DK"/>
        </w:rPr>
        <w:t>Nyttevirkning</w:t>
      </w:r>
      <w:r w:rsidRPr="005868C7">
        <w:rPr>
          <w:b w:val="0"/>
          <w:bCs w:val="0"/>
          <w:color w:val="4F81BD" w:themeColor="accent1"/>
          <w:spacing w:val="-17"/>
          <w:sz w:val="48"/>
          <w:szCs w:val="48"/>
          <w:lang w:val="da-DK"/>
        </w:rPr>
        <w:t xml:space="preserve"> </w:t>
      </w:r>
      <w:r w:rsidRPr="005868C7">
        <w:rPr>
          <w:b w:val="0"/>
          <w:bCs w:val="0"/>
          <w:color w:val="4F81BD" w:themeColor="accent1"/>
          <w:sz w:val="48"/>
          <w:szCs w:val="48"/>
          <w:lang w:val="da-DK"/>
        </w:rPr>
        <w:t>for</w:t>
      </w:r>
      <w:r w:rsidRPr="005868C7">
        <w:rPr>
          <w:b w:val="0"/>
          <w:bCs w:val="0"/>
          <w:color w:val="4F81BD" w:themeColor="accent1"/>
          <w:spacing w:val="-16"/>
          <w:sz w:val="48"/>
          <w:szCs w:val="48"/>
          <w:lang w:val="da-DK"/>
        </w:rPr>
        <w:t xml:space="preserve"> </w:t>
      </w:r>
      <w:r w:rsidRPr="005868C7">
        <w:rPr>
          <w:b w:val="0"/>
          <w:bCs w:val="0"/>
          <w:color w:val="4F81BD" w:themeColor="accent1"/>
          <w:sz w:val="48"/>
          <w:szCs w:val="48"/>
          <w:lang w:val="da-DK"/>
        </w:rPr>
        <w:t>solcelle</w:t>
      </w:r>
    </w:p>
    <w:p w14:paraId="103DB2AB" w14:textId="77777777" w:rsidR="00ED031C" w:rsidRPr="005868C7" w:rsidRDefault="00E52719" w:rsidP="002472BC">
      <w:pPr>
        <w:pStyle w:val="Brdtekst"/>
        <w:spacing w:line="288" w:lineRule="exact"/>
        <w:jc w:val="both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(effektivitet,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nytteværdi,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virkningsgrad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–</w:t>
      </w:r>
      <w:r w:rsidRPr="005868C7">
        <w:rPr>
          <w:spacing w:val="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alle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ord</w:t>
      </w:r>
      <w:r w:rsidRPr="005868C7">
        <w:rPr>
          <w:spacing w:val="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for det</w:t>
      </w:r>
      <w:r w:rsidRPr="005868C7">
        <w:rPr>
          <w:spacing w:val="1"/>
          <w:sz w:val="22"/>
          <w:szCs w:val="22"/>
          <w:lang w:val="da-DK"/>
        </w:rPr>
        <w:t xml:space="preserve"> </w:t>
      </w:r>
      <w:r w:rsidRPr="005868C7">
        <w:rPr>
          <w:spacing w:val="-2"/>
          <w:sz w:val="22"/>
          <w:szCs w:val="22"/>
          <w:lang w:val="da-DK"/>
        </w:rPr>
        <w:t>samme)</w:t>
      </w:r>
    </w:p>
    <w:p w14:paraId="29FBFB6D" w14:textId="77777777" w:rsidR="00ED031C" w:rsidRPr="005868C7" w:rsidRDefault="00ED031C">
      <w:pPr>
        <w:pStyle w:val="Brdtekst"/>
        <w:spacing w:before="8"/>
        <w:rPr>
          <w:sz w:val="22"/>
          <w:szCs w:val="22"/>
          <w:lang w:val="da-DK"/>
        </w:rPr>
      </w:pPr>
    </w:p>
    <w:p w14:paraId="42E94C01" w14:textId="77777777" w:rsidR="00ED031C" w:rsidRPr="005868C7" w:rsidRDefault="00E52719" w:rsidP="002472BC">
      <w:pPr>
        <w:pStyle w:val="Brdtekst"/>
        <w:spacing w:line="278" w:lineRule="auto"/>
        <w:ind w:right="103"/>
        <w:jc w:val="both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 xml:space="preserve">Nyttevirkningen afhænger af solcellens opbygning, og spektret af det lys, som den får sin energi fra. I skal arbejde med en halogenlampe, der gør det ud for Solen. Solcellen er lavet af monokrystallinsk </w:t>
      </w:r>
      <w:r w:rsidRPr="005868C7">
        <w:rPr>
          <w:spacing w:val="-2"/>
          <w:sz w:val="22"/>
          <w:szCs w:val="22"/>
          <w:lang w:val="da-DK"/>
        </w:rPr>
        <w:t>silicium.</w:t>
      </w:r>
    </w:p>
    <w:p w14:paraId="0B15A02D" w14:textId="2603CECF" w:rsidR="00ED031C" w:rsidRPr="005868C7" w:rsidRDefault="00E52719" w:rsidP="002472BC">
      <w:pPr>
        <w:pStyle w:val="Brdtekst"/>
        <w:spacing w:before="195" w:line="441" w:lineRule="auto"/>
        <w:ind w:right="3909"/>
        <w:jc w:val="both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Har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I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lyst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til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at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vide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mere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om,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hvordan de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virker,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kan I</w:t>
      </w:r>
      <w:r w:rsidRPr="005868C7">
        <w:rPr>
          <w:spacing w:val="-6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fx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se</w:t>
      </w:r>
      <w:r w:rsidR="00883308" w:rsidRPr="00674B32">
        <w:rPr>
          <w:sz w:val="22"/>
          <w:szCs w:val="22"/>
          <w:lang w:val="da-DK"/>
        </w:rPr>
        <w:t xml:space="preserve"> </w:t>
      </w:r>
      <w:r w:rsidR="00883308" w:rsidRPr="005868C7">
        <w:rPr>
          <w:sz w:val="22"/>
          <w:szCs w:val="22"/>
          <w:lang w:val="da-DK"/>
        </w:rPr>
        <w:t xml:space="preserve">her: </w:t>
      </w:r>
      <w:r w:rsidR="00883308" w:rsidRPr="005868C7">
        <w:rPr>
          <w:color w:val="0000FF"/>
          <w:spacing w:val="-2"/>
          <w:sz w:val="22"/>
          <w:szCs w:val="22"/>
          <w:u w:val="single" w:color="0000FF"/>
          <w:lang w:val="da-DK"/>
        </w:rPr>
        <w:t>https://</w:t>
      </w:r>
      <w:hyperlink r:id="rId8">
        <w:r w:rsidR="00883308" w:rsidRPr="005868C7">
          <w:rPr>
            <w:color w:val="0000FF"/>
            <w:spacing w:val="-2"/>
            <w:sz w:val="22"/>
            <w:szCs w:val="22"/>
            <w:u w:val="single" w:color="0000FF"/>
            <w:lang w:val="da-DK"/>
          </w:rPr>
          <w:t>www.youtube.com/watch?v=L_q6LRgKpTw</w:t>
        </w:r>
      </w:hyperlink>
    </w:p>
    <w:p w14:paraId="57AEA1B5" w14:textId="77777777" w:rsidR="00ED031C" w:rsidRPr="005868C7" w:rsidRDefault="00E52719" w:rsidP="00883308">
      <w:pPr>
        <w:pStyle w:val="Brdtekst"/>
        <w:spacing w:line="288" w:lineRule="exact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Og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 xml:space="preserve">læse </w:t>
      </w:r>
      <w:r w:rsidRPr="005868C7">
        <w:rPr>
          <w:spacing w:val="-4"/>
          <w:sz w:val="22"/>
          <w:szCs w:val="22"/>
          <w:lang w:val="da-DK"/>
        </w:rPr>
        <w:t>her:</w:t>
      </w:r>
    </w:p>
    <w:p w14:paraId="617E81E8" w14:textId="77777777" w:rsidR="00ED031C" w:rsidRPr="005868C7" w:rsidRDefault="00ED031C">
      <w:pPr>
        <w:pStyle w:val="Brdtekst"/>
        <w:spacing w:before="10"/>
        <w:rPr>
          <w:sz w:val="19"/>
          <w:lang w:val="da-DK"/>
        </w:rPr>
      </w:pPr>
    </w:p>
    <w:p w14:paraId="4D4A835D" w14:textId="77777777" w:rsidR="00ED031C" w:rsidRPr="005868C7" w:rsidRDefault="00E52719" w:rsidP="00883308">
      <w:pPr>
        <w:rPr>
          <w:lang w:val="da-DK"/>
        </w:rPr>
      </w:pPr>
      <w:r w:rsidRPr="005868C7">
        <w:rPr>
          <w:color w:val="0000FF"/>
          <w:spacing w:val="-2"/>
          <w:u w:val="single" w:color="0000FF"/>
          <w:lang w:val="da-DK"/>
        </w:rPr>
        <w:t>https://evu.dk/sites/default/files/Elbranchen%202014%20solcellekursus%20-%20Kopi.pdf</w:t>
      </w:r>
    </w:p>
    <w:p w14:paraId="62295182" w14:textId="77777777" w:rsidR="00ED031C" w:rsidRPr="005868C7" w:rsidRDefault="00ED031C">
      <w:pPr>
        <w:pStyle w:val="Brdtekst"/>
        <w:spacing w:before="4"/>
        <w:rPr>
          <w:sz w:val="20"/>
          <w:lang w:val="da-DK"/>
        </w:rPr>
      </w:pPr>
    </w:p>
    <w:p w14:paraId="733AF505" w14:textId="77777777" w:rsidR="0093696B" w:rsidRPr="005868C7" w:rsidRDefault="00E52719" w:rsidP="00333FA8">
      <w:pPr>
        <w:pStyle w:val="Overskrift1"/>
        <w:spacing w:before="44"/>
        <w:ind w:left="0"/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</w:pPr>
      <w:r w:rsidRPr="005868C7"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  <w:t>Formål</w:t>
      </w:r>
    </w:p>
    <w:p w14:paraId="633ABE4F" w14:textId="53D2E560" w:rsidR="00A44B9C" w:rsidRDefault="00674B32" w:rsidP="00333FA8">
      <w:pPr>
        <w:pStyle w:val="Overskrift1"/>
        <w:spacing w:before="44"/>
        <w:ind w:left="0"/>
        <w:rPr>
          <w:b w:val="0"/>
          <w:bCs w:val="0"/>
          <w:spacing w:val="-2"/>
          <w:sz w:val="22"/>
          <w:szCs w:val="22"/>
          <w:lang w:val="da-DK"/>
        </w:rPr>
      </w:pPr>
      <w:r w:rsidRPr="00333FA8">
        <w:rPr>
          <w:b w:val="0"/>
          <w:bCs w:val="0"/>
          <w:sz w:val="22"/>
          <w:szCs w:val="22"/>
          <w:lang w:val="da-DK"/>
        </w:rPr>
        <w:t>Formålet med forsøget e</w:t>
      </w:r>
      <w:r w:rsidR="00E52719" w:rsidRPr="005868C7">
        <w:rPr>
          <w:b w:val="0"/>
          <w:bCs w:val="0"/>
          <w:sz w:val="22"/>
          <w:szCs w:val="22"/>
          <w:lang w:val="da-DK"/>
        </w:rPr>
        <w:t>r</w:t>
      </w:r>
      <w:r w:rsidR="00E52719" w:rsidRPr="005868C7">
        <w:rPr>
          <w:b w:val="0"/>
          <w:bCs w:val="0"/>
          <w:spacing w:val="-4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at</w:t>
      </w:r>
      <w:r w:rsidR="00E52719" w:rsidRPr="005868C7">
        <w:rPr>
          <w:b w:val="0"/>
          <w:bCs w:val="0"/>
          <w:spacing w:val="-4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bestemme</w:t>
      </w:r>
      <w:r w:rsidR="00E52719" w:rsidRPr="005868C7">
        <w:rPr>
          <w:b w:val="0"/>
          <w:bCs w:val="0"/>
          <w:spacing w:val="-4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nytteværdien</w:t>
      </w:r>
      <w:r w:rsidR="00E52719" w:rsidRPr="005868C7">
        <w:rPr>
          <w:b w:val="0"/>
          <w:bCs w:val="0"/>
          <w:spacing w:val="-3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ved</w:t>
      </w:r>
      <w:r w:rsidR="00E52719" w:rsidRPr="005868C7">
        <w:rPr>
          <w:b w:val="0"/>
          <w:bCs w:val="0"/>
          <w:spacing w:val="-3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brug</w:t>
      </w:r>
      <w:r w:rsidR="00E52719" w:rsidRPr="005868C7">
        <w:rPr>
          <w:b w:val="0"/>
          <w:bCs w:val="0"/>
          <w:spacing w:val="-2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af</w:t>
      </w:r>
      <w:r w:rsidR="00E52719" w:rsidRPr="005868C7">
        <w:rPr>
          <w:b w:val="0"/>
          <w:bCs w:val="0"/>
          <w:spacing w:val="-3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en</w:t>
      </w:r>
      <w:r w:rsidR="00E52719" w:rsidRPr="005868C7">
        <w:rPr>
          <w:b w:val="0"/>
          <w:bCs w:val="0"/>
          <w:spacing w:val="-2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solcelle</w:t>
      </w:r>
      <w:r w:rsidR="00E52719" w:rsidRPr="005868C7">
        <w:rPr>
          <w:b w:val="0"/>
          <w:bCs w:val="0"/>
          <w:spacing w:val="-1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belyst</w:t>
      </w:r>
      <w:r w:rsidR="00E52719" w:rsidRPr="005868C7">
        <w:rPr>
          <w:b w:val="0"/>
          <w:bCs w:val="0"/>
          <w:spacing w:val="-3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med</w:t>
      </w:r>
      <w:r w:rsidR="00E52719" w:rsidRPr="005868C7">
        <w:rPr>
          <w:b w:val="0"/>
          <w:bCs w:val="0"/>
          <w:spacing w:val="-1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en</w:t>
      </w:r>
      <w:r w:rsidR="00E52719" w:rsidRPr="005868C7">
        <w:rPr>
          <w:b w:val="0"/>
          <w:bCs w:val="0"/>
          <w:spacing w:val="-4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halogenlampe</w:t>
      </w:r>
      <w:r w:rsidR="00E52719" w:rsidRPr="005868C7">
        <w:rPr>
          <w:b w:val="0"/>
          <w:bCs w:val="0"/>
          <w:spacing w:val="-1"/>
          <w:sz w:val="22"/>
          <w:szCs w:val="22"/>
          <w:lang w:val="da-DK"/>
        </w:rPr>
        <w:t xml:space="preserve"> </w:t>
      </w:r>
      <w:r w:rsidR="00E52719" w:rsidRPr="005868C7">
        <w:rPr>
          <w:b w:val="0"/>
          <w:bCs w:val="0"/>
          <w:sz w:val="22"/>
          <w:szCs w:val="22"/>
          <w:lang w:val="da-DK"/>
        </w:rPr>
        <w:t>(alternativt</w:t>
      </w:r>
      <w:r w:rsidR="00E52719" w:rsidRPr="005868C7">
        <w:rPr>
          <w:b w:val="0"/>
          <w:bCs w:val="0"/>
          <w:spacing w:val="-2"/>
          <w:sz w:val="22"/>
          <w:szCs w:val="22"/>
          <w:lang w:val="da-DK"/>
        </w:rPr>
        <w:t xml:space="preserve"> Solen).</w:t>
      </w:r>
    </w:p>
    <w:p w14:paraId="5508974D" w14:textId="3885987D" w:rsidR="00A44B9C" w:rsidRDefault="00A44B9C" w:rsidP="00333FA8">
      <w:pPr>
        <w:pStyle w:val="Overskrift1"/>
        <w:spacing w:before="44"/>
        <w:ind w:left="0"/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</w:pPr>
      <w:r>
        <w:rPr>
          <w:b w:val="0"/>
          <w:bCs w:val="0"/>
          <w:spacing w:val="-2"/>
          <w:sz w:val="22"/>
          <w:szCs w:val="22"/>
          <w:lang w:val="da-DK"/>
        </w:rPr>
        <w:br/>
      </w:r>
      <w:r w:rsidRPr="00A44B9C"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  <w:t>Teori</w:t>
      </w:r>
    </w:p>
    <w:p w14:paraId="5E895619" w14:textId="45B02C57" w:rsidR="00ED031C" w:rsidRDefault="00A44B9C" w:rsidP="002C3C2A">
      <w:pPr>
        <w:pStyle w:val="Overskrift1"/>
        <w:spacing w:before="44"/>
        <w:ind w:left="0"/>
        <w:rPr>
          <w:b w:val="0"/>
          <w:bCs w:val="0"/>
          <w:color w:val="000000" w:themeColor="text1"/>
          <w:spacing w:val="-2"/>
          <w:sz w:val="22"/>
          <w:szCs w:val="22"/>
          <w:lang w:val="da-DK"/>
        </w:rPr>
      </w:pPr>
      <w:r w:rsidRPr="006E2513">
        <w:rPr>
          <w:b w:val="0"/>
          <w:bCs w:val="0"/>
          <w:color w:val="000000" w:themeColor="text1"/>
          <w:spacing w:val="-2"/>
          <w:sz w:val="22"/>
          <w:szCs w:val="22"/>
          <w:lang w:val="da-DK"/>
        </w:rPr>
        <w:t>So</w:t>
      </w:r>
      <w:r w:rsidR="006E2513" w:rsidRPr="006E2513">
        <w:rPr>
          <w:b w:val="0"/>
          <w:bCs w:val="0"/>
          <w:color w:val="000000" w:themeColor="text1"/>
          <w:spacing w:val="-2"/>
          <w:sz w:val="22"/>
          <w:szCs w:val="22"/>
          <w:lang w:val="da-DK"/>
        </w:rPr>
        <w:t>len</w:t>
      </w:r>
      <w:r w:rsidR="006E2513">
        <w:rPr>
          <w:b w:val="0"/>
          <w:bCs w:val="0"/>
          <w:color w:val="000000" w:themeColor="text1"/>
          <w:spacing w:val="-2"/>
          <w:sz w:val="22"/>
          <w:szCs w:val="22"/>
          <w:lang w:val="da-DK"/>
        </w:rPr>
        <w:t xml:space="preserve"> udsender lige meget lys i alle retninger. Så i afstanden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pacing w:val="-2"/>
            <w:sz w:val="22"/>
            <w:szCs w:val="22"/>
            <w:lang w:val="da-DK"/>
          </w:rPr>
          <m:t>r</m:t>
        </m:r>
      </m:oMath>
      <w:r w:rsidR="006E2513">
        <w:rPr>
          <w:b w:val="0"/>
          <w:bCs w:val="0"/>
          <w:color w:val="000000" w:themeColor="text1"/>
          <w:spacing w:val="-2"/>
          <w:sz w:val="22"/>
          <w:szCs w:val="22"/>
          <w:lang w:val="da-DK"/>
        </w:rPr>
        <w:t xml:space="preserve"> vil sollyset strømme ud gennem en kugleflade med arealet:</w:t>
      </w:r>
    </w:p>
    <w:p w14:paraId="12A1D5DB" w14:textId="77777777" w:rsidR="00312873" w:rsidRPr="005868C7" w:rsidRDefault="00312873" w:rsidP="002C3C2A">
      <w:pPr>
        <w:pStyle w:val="Overskrift1"/>
        <w:spacing w:before="44"/>
        <w:ind w:left="0"/>
        <w:rPr>
          <w:b w:val="0"/>
          <w:bCs w:val="0"/>
          <w:color w:val="000000" w:themeColor="text1"/>
          <w:spacing w:val="-2"/>
          <w:sz w:val="22"/>
          <w:szCs w:val="22"/>
          <w:lang w:val="da-DK"/>
        </w:rPr>
      </w:pPr>
    </w:p>
    <w:p w14:paraId="55B8D69F" w14:textId="46AF06AA" w:rsidR="00ED031C" w:rsidRPr="00D13D42" w:rsidRDefault="005A651B">
      <w:pPr>
        <w:spacing w:before="69"/>
        <w:ind w:left="842" w:right="519"/>
        <w:jc w:val="center"/>
        <w:rPr>
          <w:iCs/>
          <w:position w:val="2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position w:val="2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position w:val="2"/>
                  <w:sz w:val="26"/>
                  <w:szCs w:val="26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position w:val="2"/>
                  <w:sz w:val="26"/>
                  <w:szCs w:val="26"/>
                </w:rPr>
                <m:t>sol</m:t>
              </m:r>
            </m:sub>
          </m:sSub>
          <m:r>
            <m:rPr>
              <m:sty m:val="p"/>
            </m:rPr>
            <w:rPr>
              <w:rFonts w:ascii="Cambria Math" w:hAnsi="Cambria Math"/>
              <w:position w:val="2"/>
              <w:sz w:val="26"/>
              <w:szCs w:val="26"/>
            </w:rPr>
            <m:t>=4⋅π⋅</m:t>
          </m:r>
          <m:sSup>
            <m:sSupPr>
              <m:ctrlPr>
                <w:rPr>
                  <w:rFonts w:ascii="Cambria Math" w:hAnsi="Cambria Math"/>
                  <w:iCs/>
                  <w:position w:val="2"/>
                  <w:sz w:val="26"/>
                  <w:szCs w:val="26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position w:val="2"/>
                  <w:sz w:val="26"/>
                  <w:szCs w:val="26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position w:val="2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position w:val="2"/>
              <w:sz w:val="26"/>
              <w:szCs w:val="26"/>
            </w:rPr>
            <m:t>.</m:t>
          </m:r>
        </m:oMath>
      </m:oMathPara>
    </w:p>
    <w:p w14:paraId="2F0E6DED" w14:textId="77777777" w:rsidR="00ED031C" w:rsidRDefault="00E52719">
      <w:pPr>
        <w:pStyle w:val="Brdtekst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A4D7462" wp14:editId="1876AC2B">
            <wp:simplePos x="0" y="0"/>
            <wp:positionH relativeFrom="page">
              <wp:posOffset>2451781</wp:posOffset>
            </wp:positionH>
            <wp:positionV relativeFrom="paragraph">
              <wp:posOffset>240821</wp:posOffset>
            </wp:positionV>
            <wp:extent cx="2719533" cy="125215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533" cy="125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BE09B" w14:textId="77777777" w:rsidR="00ED031C" w:rsidRDefault="00ED031C">
      <w:pPr>
        <w:pStyle w:val="Brdtekst"/>
        <w:spacing w:before="8"/>
        <w:rPr>
          <w:sz w:val="27"/>
        </w:rPr>
      </w:pPr>
    </w:p>
    <w:p w14:paraId="7425DFF5" w14:textId="1EFDEAAE" w:rsidR="00725036" w:rsidRPr="007403B8" w:rsidRDefault="00E52719" w:rsidP="00A90F25">
      <w:pPr>
        <w:pStyle w:val="Brdtekst"/>
        <w:ind w:right="519" w:firstLine="720"/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</w:pPr>
      <w:r w:rsidRPr="007403B8"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  <w:lang w:val="da-DK"/>
        </w:rPr>
        <w:t>Figur</w:t>
      </w:r>
      <w:r w:rsidRPr="007403B8">
        <w:rPr>
          <w:rFonts w:asciiTheme="minorHAnsi" w:hAnsiTheme="minorHAnsi" w:cstheme="minorHAnsi"/>
          <w:b/>
          <w:bCs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  <w:lang w:val="da-DK"/>
        </w:rPr>
        <w:t>1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Lyset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som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kommer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igennem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kvadratet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ved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afstanden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m:oMath>
        <m:r>
          <w:rPr>
            <w:rFonts w:ascii="Cambria Math" w:hAnsi="Cambria Math" w:cstheme="minorHAnsi"/>
            <w:color w:val="365F91" w:themeColor="accent1" w:themeShade="BF"/>
            <w:sz w:val="22"/>
            <w:szCs w:val="22"/>
          </w:rPr>
          <m:t>r</m:t>
        </m:r>
      </m:oMath>
      <w:r w:rsidRPr="007403B8">
        <w:rPr>
          <w:rFonts w:asciiTheme="minorHAnsi" w:hAnsiTheme="minorHAnsi" w:cstheme="minorHAnsi"/>
          <w:color w:val="365F91" w:themeColor="accent1" w:themeShade="BF"/>
          <w:spacing w:val="-13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fordeles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på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fire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kvadrater</w:t>
      </w:r>
    </w:p>
    <w:p w14:paraId="12048D67" w14:textId="61B8979C" w:rsidR="00ED031C" w:rsidRPr="007403B8" w:rsidRDefault="00E52719" w:rsidP="00725036">
      <w:pPr>
        <w:pStyle w:val="Brdtekst"/>
        <w:ind w:right="519" w:firstLine="720"/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</w:pPr>
      <w:r w:rsidRPr="007403B8">
        <w:rPr>
          <w:rFonts w:asciiTheme="minorHAnsi" w:hAnsiTheme="minorHAnsi" w:cstheme="minorHAnsi"/>
          <w:color w:val="365F91" w:themeColor="accent1" w:themeShade="BF"/>
          <w:spacing w:val="-13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>ved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sz w:val="22"/>
          <w:szCs w:val="22"/>
          <w:lang w:val="da-DK"/>
        </w:rPr>
        <w:t xml:space="preserve"> </w:t>
      </w:r>
      <m:oMath>
        <m:r>
          <w:rPr>
            <w:rFonts w:ascii="Cambria Math" w:hAnsi="Cambria Math" w:cstheme="minorHAnsi"/>
            <w:color w:val="365F91" w:themeColor="accent1" w:themeShade="BF"/>
            <w:sz w:val="22"/>
            <w:szCs w:val="22"/>
            <w:lang w:val="da-DK"/>
          </w:rPr>
          <m:t>2⋅</m:t>
        </m:r>
        <m:r>
          <w:rPr>
            <w:rFonts w:ascii="Cambria Math" w:hAnsi="Cambria Math" w:cstheme="minorHAnsi"/>
            <w:color w:val="365F91" w:themeColor="accent1" w:themeShade="BF"/>
            <w:sz w:val="22"/>
            <w:szCs w:val="22"/>
          </w:rPr>
          <m:t>r</m:t>
        </m:r>
      </m:oMath>
      <w:r w:rsidRPr="007403B8"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  <w:t xml:space="preserve"> Kilde: [6, afstandskvadratloven]</w:t>
      </w:r>
    </w:p>
    <w:p w14:paraId="6DA2C39E" w14:textId="77777777" w:rsidR="004D7C49" w:rsidRPr="005868C7" w:rsidRDefault="004D7C49">
      <w:pPr>
        <w:pStyle w:val="Brdtekst"/>
        <w:spacing w:before="2"/>
        <w:ind w:left="432"/>
        <w:rPr>
          <w:position w:val="2"/>
          <w:lang w:val="da-DK"/>
        </w:rPr>
      </w:pPr>
    </w:p>
    <w:p w14:paraId="7B3FA5EF" w14:textId="1B65FEB8" w:rsidR="006D6AB0" w:rsidRDefault="00E52719" w:rsidP="00F947DD">
      <w:pPr>
        <w:pStyle w:val="Brdtekst"/>
        <w:spacing w:before="2"/>
        <w:rPr>
          <w:rFonts w:asciiTheme="minorHAnsi" w:hAnsiTheme="minorHAnsi" w:cstheme="minorHAnsi"/>
          <w:spacing w:val="-5"/>
          <w:position w:val="2"/>
          <w:sz w:val="22"/>
          <w:szCs w:val="22"/>
          <w:lang w:val="da-DK"/>
        </w:rPr>
      </w:pPr>
      <w:r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Solens</w:t>
      </w:r>
      <w:r w:rsidRPr="005868C7">
        <w:rPr>
          <w:rFonts w:asciiTheme="minorHAnsi" w:hAnsiTheme="minorHAnsi" w:cstheme="minorHAnsi"/>
          <w:spacing w:val="-2"/>
          <w:position w:val="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samlede</w:t>
      </w:r>
      <w:r w:rsidRPr="005868C7">
        <w:rPr>
          <w:rFonts w:asciiTheme="minorHAnsi" w:hAnsiTheme="minorHAnsi" w:cstheme="minorHAnsi"/>
          <w:spacing w:val="-1"/>
          <w:position w:val="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lyseffekt</w:t>
      </w:r>
      <w:r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P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sol</w:t>
      </w:r>
      <w:r w:rsidRPr="005868C7">
        <w:rPr>
          <w:rFonts w:asciiTheme="minorHAnsi" w:hAnsiTheme="minorHAnsi" w:cstheme="minorHAnsi"/>
          <w:spacing w:val="1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pacing w:val="-5"/>
          <w:position w:val="2"/>
          <w:sz w:val="22"/>
          <w:szCs w:val="22"/>
          <w:lang w:val="da-DK"/>
        </w:rPr>
        <w:t>er:</w:t>
      </w:r>
    </w:p>
    <w:p w14:paraId="32E992C4" w14:textId="77777777" w:rsidR="00312873" w:rsidRPr="005868C7" w:rsidRDefault="00312873" w:rsidP="00F947DD">
      <w:pPr>
        <w:pStyle w:val="Brdtekst"/>
        <w:spacing w:before="2"/>
        <w:rPr>
          <w:rFonts w:asciiTheme="minorHAnsi" w:hAnsiTheme="minorHAnsi" w:cstheme="minorHAnsi"/>
          <w:spacing w:val="-5"/>
          <w:position w:val="2"/>
          <w:sz w:val="22"/>
          <w:szCs w:val="22"/>
          <w:lang w:val="da-DK"/>
        </w:rPr>
      </w:pPr>
    </w:p>
    <w:p w14:paraId="3E687372" w14:textId="6F7A3C1E" w:rsidR="00B97A6B" w:rsidRPr="00B97A6B" w:rsidRDefault="005A651B" w:rsidP="00B97A6B">
      <w:pPr>
        <w:spacing w:before="69"/>
        <w:ind w:left="842" w:right="519"/>
        <w:jc w:val="center"/>
        <w:rPr>
          <w:rFonts w:asciiTheme="minorHAnsi" w:hAnsiTheme="minorHAnsi" w:cstheme="minorHAnsi"/>
          <w:iCs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sol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=3,9⋅</m:t>
          </m:r>
          <m:sSup>
            <m:sSupPr>
              <m:ctrlPr>
                <w:rPr>
                  <w:rFonts w:ascii="Cambria Math" w:hAnsi="Cambria Math"/>
                  <w:iCs/>
                  <w:sz w:val="26"/>
                  <w:szCs w:val="26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26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W</m:t>
          </m:r>
          <m:r>
            <w:rPr>
              <w:rFonts w:ascii="Cambria Math" w:hAnsi="Cambria Math" w:cstheme="minorHAnsi"/>
              <w:sz w:val="26"/>
              <w:szCs w:val="26"/>
            </w:rPr>
            <m:t>.</m:t>
          </m:r>
        </m:oMath>
      </m:oMathPara>
    </w:p>
    <w:p w14:paraId="1C2D733E" w14:textId="77777777" w:rsidR="00B30A4F" w:rsidRDefault="00B30A4F">
      <w:pPr>
        <w:pStyle w:val="Brdtekst"/>
        <w:spacing w:before="53"/>
        <w:ind w:left="432"/>
        <w:rPr>
          <w:rFonts w:asciiTheme="minorHAnsi" w:hAnsiTheme="minorHAnsi" w:cstheme="minorHAnsi"/>
          <w:sz w:val="22"/>
          <w:szCs w:val="22"/>
        </w:rPr>
      </w:pPr>
    </w:p>
    <w:p w14:paraId="534C178E" w14:textId="30E140CA" w:rsidR="003A3E3B" w:rsidRPr="005868C7" w:rsidRDefault="00E52719" w:rsidP="000A3F09">
      <w:pPr>
        <w:pStyle w:val="Brdtekst"/>
        <w:spacing w:before="53"/>
        <w:rPr>
          <w:rFonts w:asciiTheme="minorHAnsi" w:hAnsiTheme="minorHAnsi" w:cstheme="minorHAnsi"/>
          <w:spacing w:val="-4"/>
          <w:sz w:val="22"/>
          <w:szCs w:val="22"/>
          <w:lang w:val="da-DK"/>
        </w:rPr>
      </w:pPr>
      <w:r w:rsidRPr="005868C7">
        <w:rPr>
          <w:rFonts w:asciiTheme="minorHAnsi" w:hAnsiTheme="minorHAnsi" w:cstheme="minorHAnsi"/>
          <w:sz w:val="22"/>
          <w:szCs w:val="22"/>
          <w:lang w:val="da-DK"/>
        </w:rPr>
        <w:t>Solens</w:t>
      </w:r>
      <w:r w:rsidRPr="005868C7">
        <w:rPr>
          <w:rFonts w:asciiTheme="minorHAnsi" w:hAnsiTheme="minorHAnsi" w:cstheme="minorHAnsi"/>
          <w:spacing w:val="-1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effekttæthed</w:t>
      </w:r>
      <w:r w:rsidR="009B6754">
        <w:rPr>
          <w:rFonts w:asciiTheme="minorHAnsi" w:hAnsiTheme="minorHAnsi" w:cstheme="minorHAnsi"/>
          <w:sz w:val="22"/>
          <w:szCs w:val="2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  <w:lang w:val="da-DK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  <w:lang w:val="da-DK"/>
              </w:rPr>
              <m:t>ϕ</m:t>
            </m:r>
            <m:ctrlPr>
              <w:rPr>
                <w:rFonts w:ascii="Cambria Math" w:hAnsi="Cambria Math" w:cstheme="minorHAnsi"/>
                <w:sz w:val="22"/>
                <w:szCs w:val="22"/>
                <w:lang w:val="da-DK"/>
              </w:rPr>
            </m:ctrlPr>
          </m:e>
          <m:sub>
            <m:r>
              <w:rPr>
                <w:rFonts w:ascii="Cambria Math" w:hAnsi="Cambria Math" w:cstheme="minorHAnsi"/>
                <w:sz w:val="22"/>
                <w:szCs w:val="22"/>
                <w:lang w:val="da-DK"/>
              </w:rPr>
              <m:t>sol</m:t>
            </m:r>
          </m:sub>
        </m:sSub>
      </m:oMath>
      <w:r w:rsidRPr="005868C7">
        <w:rPr>
          <w:rFonts w:asciiTheme="minorHAnsi" w:hAnsiTheme="minorHAnsi" w:cstheme="minorHAnsi"/>
          <w:spacing w:val="-8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kan</w:t>
      </w:r>
      <w:r w:rsidRPr="005868C7">
        <w:rPr>
          <w:rFonts w:asciiTheme="minorHAnsi" w:hAnsiTheme="minorHAnsi" w:cstheme="minorHAnsi"/>
          <w:spacing w:val="-10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dermed</w:t>
      </w:r>
      <w:r w:rsidRPr="005868C7">
        <w:rPr>
          <w:rFonts w:asciiTheme="minorHAnsi" w:hAnsiTheme="minorHAnsi" w:cstheme="minorHAnsi"/>
          <w:spacing w:val="-9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findes</w:t>
      </w:r>
      <w:r w:rsidRPr="005868C7">
        <w:rPr>
          <w:rFonts w:asciiTheme="minorHAnsi" w:hAnsiTheme="minorHAnsi" w:cstheme="minorHAnsi"/>
          <w:spacing w:val="-8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>som:</w:t>
      </w:r>
    </w:p>
    <w:p w14:paraId="4C7F6271" w14:textId="77777777" w:rsidR="003A3E3B" w:rsidRPr="005868C7" w:rsidRDefault="003A3E3B" w:rsidP="000A3F09">
      <w:pPr>
        <w:pStyle w:val="Brdtekst"/>
        <w:spacing w:before="53"/>
        <w:rPr>
          <w:rFonts w:asciiTheme="minorHAnsi" w:hAnsiTheme="minorHAnsi" w:cstheme="minorHAnsi"/>
          <w:spacing w:val="-4"/>
          <w:sz w:val="22"/>
          <w:szCs w:val="22"/>
          <w:lang w:val="da-DK"/>
        </w:rPr>
      </w:pPr>
    </w:p>
    <w:p w14:paraId="32B03403" w14:textId="1D8959D9" w:rsidR="00C82332" w:rsidRPr="00C82332" w:rsidRDefault="005A651B">
      <w:pPr>
        <w:rPr>
          <w:rFonts w:asciiTheme="minorHAnsi" w:hAnsiTheme="minorHAnsi" w:cstheme="minorHAnsi"/>
          <w:sz w:val="26"/>
          <w:szCs w:val="26"/>
        </w:rPr>
        <w:sectPr w:rsidR="00C82332" w:rsidRPr="00C82332" w:rsidSect="00B30A4F">
          <w:headerReference w:type="default" r:id="rId10"/>
          <w:footerReference w:type="default" r:id="rId11"/>
          <w:pgSz w:w="11910" w:h="16840"/>
          <w:pgMar w:top="1440" w:right="1080" w:bottom="1440" w:left="1080" w:header="709" w:footer="709" w:gutter="0"/>
          <w:cols w:space="708"/>
          <w:docGrid w:linePitch="299"/>
        </w:sect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theme="minorHAnsi"/>
                  <w:sz w:val="26"/>
                  <w:szCs w:val="26"/>
                </w:rPr>
                <m:t>ϕ</m:t>
              </m:r>
            </m:e>
            <m:sub>
              <m:r>
                <w:rPr>
                  <w:rFonts w:ascii="Cambria Math" w:hAnsi="Cambria Math" w:cstheme="minorHAnsi"/>
                  <w:sz w:val="26"/>
                  <w:szCs w:val="26"/>
                </w:rPr>
                <m:t>sol</m:t>
              </m:r>
            </m:sub>
          </m:sSub>
          <m:r>
            <w:rPr>
              <w:rFonts w:ascii="Cambria Math" w:hAnsi="Cambria Math" w:cstheme="minorHAnsi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sol</m:t>
                  </m:r>
                </m:sub>
              </m:sSub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sol</m:t>
                  </m:r>
                </m:sub>
              </m:sSub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den>
          </m:f>
          <m:r>
            <w:rPr>
              <w:rFonts w:ascii="Cambria Math" w:hAnsi="Cambria Math" w:cstheme="minorHAnsi"/>
              <w:sz w:val="26"/>
              <w:szCs w:val="26"/>
            </w:rPr>
            <m:t>.</m:t>
          </m:r>
        </m:oMath>
      </m:oMathPara>
    </w:p>
    <w:p w14:paraId="2A6359BE" w14:textId="77777777" w:rsidR="00ED031C" w:rsidRPr="004D7C49" w:rsidRDefault="00ED031C">
      <w:pPr>
        <w:spacing w:line="294" w:lineRule="exact"/>
        <w:rPr>
          <w:rFonts w:asciiTheme="minorHAnsi" w:eastAsia="DejaVu Serif Condensed" w:hAnsiTheme="minorHAnsi" w:cstheme="minorHAnsi"/>
        </w:rPr>
        <w:sectPr w:rsidR="00ED031C" w:rsidRPr="004D7C49">
          <w:type w:val="continuous"/>
          <w:pgSz w:w="11910" w:h="16840"/>
          <w:pgMar w:top="1180" w:right="740" w:bottom="1160" w:left="700" w:header="221" w:footer="963" w:gutter="0"/>
          <w:cols w:num="2" w:space="708" w:equalWidth="0">
            <w:col w:w="5150" w:space="40"/>
            <w:col w:w="5280"/>
          </w:cols>
        </w:sectPr>
      </w:pPr>
    </w:p>
    <w:p w14:paraId="220D06BA" w14:textId="77777777" w:rsidR="00ED031C" w:rsidRPr="005868C7" w:rsidRDefault="00E52719" w:rsidP="00A90F25">
      <w:pPr>
        <w:pStyle w:val="Brdtekst"/>
        <w:spacing w:before="52" w:line="278" w:lineRule="auto"/>
        <w:ind w:right="106"/>
        <w:jc w:val="both"/>
        <w:rPr>
          <w:rFonts w:asciiTheme="minorHAnsi" w:hAnsiTheme="minorHAnsi" w:cstheme="minorHAnsi"/>
          <w:sz w:val="22"/>
          <w:szCs w:val="22"/>
          <w:lang w:val="da-DK"/>
        </w:rPr>
      </w:pPr>
      <w:r w:rsidRPr="005868C7">
        <w:rPr>
          <w:rFonts w:asciiTheme="minorHAnsi" w:hAnsiTheme="minorHAnsi" w:cstheme="minorHAnsi"/>
          <w:sz w:val="22"/>
          <w:szCs w:val="22"/>
          <w:lang w:val="da-DK"/>
        </w:rPr>
        <w:lastRenderedPageBreak/>
        <w:t>Dette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er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dermed</w:t>
      </w:r>
      <w:r w:rsidRPr="005868C7">
        <w:rPr>
          <w:rFonts w:asciiTheme="minorHAnsi" w:hAnsiTheme="minorHAnsi" w:cstheme="minorHAnsi"/>
          <w:spacing w:val="-1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den</w:t>
      </w:r>
      <w:r w:rsidRPr="005868C7">
        <w:rPr>
          <w:rFonts w:asciiTheme="minorHAnsi" w:hAnsiTheme="minorHAnsi" w:cstheme="minorHAnsi"/>
          <w:spacing w:val="-1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effekttæthed,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der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fås,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når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Solen stråler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vinkelret ind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på Jordens atmosfære,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som den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kan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ved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Ækvator.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Afstanden fra</w:t>
      </w:r>
      <w:r w:rsidRPr="005868C7">
        <w:rPr>
          <w:rFonts w:asciiTheme="minorHAnsi" w:hAnsiTheme="minorHAnsi" w:cstheme="minorHAnsi"/>
          <w:spacing w:val="-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Solen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til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Jordens atmosfære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er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i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middel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149,6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millioner kilometer, det vil sige:</w:t>
      </w:r>
    </w:p>
    <w:p w14:paraId="27D0278C" w14:textId="77777777" w:rsidR="00D13D42" w:rsidRPr="005868C7" w:rsidRDefault="00D13D42" w:rsidP="00B30A4F">
      <w:pPr>
        <w:pStyle w:val="Brdtekst"/>
        <w:tabs>
          <w:tab w:val="left" w:pos="7740"/>
        </w:tabs>
        <w:rPr>
          <w:rFonts w:asciiTheme="minorHAnsi" w:hAnsiTheme="minorHAnsi" w:cstheme="minorHAnsi"/>
          <w:sz w:val="22"/>
          <w:szCs w:val="22"/>
          <w:lang w:val="da-DK"/>
        </w:rPr>
      </w:pPr>
    </w:p>
    <w:p w14:paraId="2854DB28" w14:textId="045722DB" w:rsidR="001964FC" w:rsidRPr="00E51247" w:rsidRDefault="005A651B" w:rsidP="00B30A4F">
      <w:pPr>
        <w:pStyle w:val="Brdtekst"/>
        <w:tabs>
          <w:tab w:val="left" w:pos="7740"/>
        </w:tabs>
        <w:rPr>
          <w:rFonts w:asciiTheme="minorHAnsi" w:hAnsiTheme="minorHAnsi" w:cstheme="minorHAnsi"/>
          <w:sz w:val="26"/>
          <w:szCs w:val="26"/>
          <w:lang w:val="da-DK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ϕ</m:t>
              </m:r>
              <m:ctrlPr>
                <w:rPr>
                  <w:rFonts w:ascii="Cambria Math" w:hAnsi="Cambria Math" w:cstheme="minorHAnsi"/>
                  <w:sz w:val="26"/>
                  <w:szCs w:val="26"/>
                </w:rPr>
              </m:ctrlPr>
            </m:e>
            <m:sub>
              <m:r>
                <w:rPr>
                  <w:rFonts w:ascii="Cambria Math" w:hAnsi="Cambria Math" w:cstheme="minorHAnsi"/>
                  <w:sz w:val="26"/>
                  <w:szCs w:val="26"/>
                </w:rPr>
                <m:t>sol</m:t>
              </m:r>
            </m:sub>
          </m:sSub>
          <m:r>
            <w:rPr>
              <w:rFonts w:ascii="Cambria Math" w:hAnsi="Cambria Math" w:cstheme="minorHAnsi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theme="minorHAnsi"/>
                  <w:sz w:val="26"/>
                  <w:szCs w:val="26"/>
                </w:rPr>
                <m:t>3,9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⋅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10</m:t>
                  </m:r>
                  <m:ctrlPr>
                    <w:rPr>
                      <w:rFonts w:ascii="Cambria Math" w:hAnsi="Cambria Math" w:cstheme="minorHAnsi"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26</m:t>
                  </m:r>
                </m:sup>
              </m:sSup>
              <m:r>
                <w:rPr>
                  <w:rFonts w:ascii="Cambria Math" w:hAnsi="Cambria Math" w:cstheme="minorHAnsi"/>
                  <w:sz w:val="26"/>
                  <w:szCs w:val="26"/>
                </w:rPr>
                <m:t>W</m:t>
              </m:r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num>
            <m:den>
              <m:r>
                <w:rPr>
                  <w:rFonts w:ascii="Cambria Math" w:hAnsi="Cambria Math" w:cstheme="minorHAnsi"/>
                  <w:sz w:val="26"/>
                  <w:szCs w:val="26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⋅π⋅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6"/>
                          <w:szCs w:val="26"/>
                        </w:rPr>
                        <m:t>149,6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6"/>
                          <w:szCs w:val="26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6"/>
                              <w:szCs w:val="26"/>
                            </w:rPr>
                            <m:t>10</m:t>
                          </m:r>
                          <m:ctrlPr>
                            <w:rPr>
                              <w:rFonts w:ascii="Cambria Math" w:hAnsi="Cambria Math" w:cstheme="minorHAnsi"/>
                              <w:sz w:val="26"/>
                              <w:szCs w:val="26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6"/>
                              <w:szCs w:val="26"/>
                            </w:rPr>
                            <m:t>9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sz w:val="26"/>
                          <w:szCs w:val="26"/>
                        </w:rPr>
                        <m:t>m</m:t>
                      </m:r>
                    </m:e>
                  </m:d>
                  <m:ctrlPr>
                    <w:rPr>
                      <w:rFonts w:ascii="Cambria Math" w:hAnsi="Cambria Math" w:cstheme="minorHAnsi"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</m:t>
                  </m:r>
                </m:sup>
              </m:sSup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den>
          </m:f>
          <m:r>
            <w:rPr>
              <w:rFonts w:ascii="Cambria Math" w:hAnsi="Cambria Math" w:cstheme="minorHAnsi"/>
              <w:sz w:val="26"/>
              <w:szCs w:val="26"/>
            </w:rPr>
            <m:t>=1387</m:t>
          </m:r>
          <m:f>
            <m:fPr>
              <m:ctrlPr>
                <w:rPr>
                  <w:rFonts w:ascii="Cambria Math" w:hAnsi="Cambria Math" w:cstheme="minorHAnsi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theme="minorHAnsi"/>
                  <w:sz w:val="26"/>
                  <w:szCs w:val="26"/>
                </w:rPr>
                <m:t>W</m:t>
              </m:r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</m:t>
                  </m:r>
                </m:sup>
              </m:sSup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den>
          </m:f>
          <m:r>
            <w:rPr>
              <w:rFonts w:ascii="Cambria Math" w:hAnsi="Cambria Math" w:cstheme="minorHAnsi"/>
              <w:sz w:val="26"/>
              <w:szCs w:val="26"/>
              <w:lang w:val="da-DK"/>
            </w:rPr>
            <m:t>.</m:t>
          </m:r>
        </m:oMath>
      </m:oMathPara>
    </w:p>
    <w:p w14:paraId="68C7DE57" w14:textId="058A5E6B" w:rsidR="00ED031C" w:rsidRPr="001964FC" w:rsidRDefault="00B30A4F" w:rsidP="00B30A4F">
      <w:pPr>
        <w:pStyle w:val="Brdtekst"/>
        <w:tabs>
          <w:tab w:val="left" w:pos="774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2DD9B432" w14:textId="77777777" w:rsidR="00ED031C" w:rsidRPr="005868C7" w:rsidRDefault="00E52719" w:rsidP="00A90F25">
      <w:pPr>
        <w:pStyle w:val="Brdtekst"/>
        <w:spacing w:before="52" w:line="278" w:lineRule="auto"/>
        <w:rPr>
          <w:rFonts w:asciiTheme="minorHAnsi" w:hAnsiTheme="minorHAnsi" w:cstheme="minorHAnsi"/>
          <w:sz w:val="22"/>
          <w:szCs w:val="22"/>
          <w:lang w:val="da-DK"/>
        </w:rPr>
      </w:pPr>
      <w:r w:rsidRPr="005868C7">
        <w:rPr>
          <w:rFonts w:asciiTheme="minorHAnsi" w:hAnsiTheme="minorHAnsi" w:cstheme="minorHAnsi"/>
          <w:sz w:val="22"/>
          <w:szCs w:val="22"/>
          <w:lang w:val="da-DK"/>
        </w:rPr>
        <w:t>Værdien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varierer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med årstid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og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position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på Jorden, og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arealet</w:t>
      </w:r>
      <w:r w:rsidRPr="005868C7">
        <w:rPr>
          <w:rFonts w:asciiTheme="minorHAnsi" w:hAnsiTheme="minorHAnsi" w:cstheme="minorHAnsi"/>
          <w:spacing w:val="-1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skal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derfor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korrigeres</w:t>
      </w:r>
      <w:r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i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forhold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til</w:t>
      </w:r>
      <w:r w:rsidRPr="005868C7">
        <w:rPr>
          <w:rFonts w:asciiTheme="minorHAnsi" w:hAnsiTheme="minorHAnsi" w:cstheme="minorHAnsi"/>
          <w:spacing w:val="-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den reelle indstrålingsvinkel, samt det faktum, at lyset spredes i Jordens atmosfære.</w:t>
      </w:r>
    </w:p>
    <w:p w14:paraId="7ACC559F" w14:textId="7E83A4F8" w:rsidR="00ED031C" w:rsidRPr="005868C7" w:rsidRDefault="00E52719" w:rsidP="00824B30">
      <w:pPr>
        <w:pStyle w:val="Brdtekst"/>
        <w:spacing w:before="2"/>
        <w:rPr>
          <w:rFonts w:asciiTheme="minorHAnsi" w:hAnsiTheme="minorHAnsi" w:cstheme="minorHAnsi"/>
          <w:sz w:val="22"/>
          <w:szCs w:val="22"/>
          <w:lang w:val="da-DK"/>
        </w:rPr>
      </w:pPr>
      <w:r w:rsidRPr="004D7C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66F211C0" wp14:editId="6F9FF114">
            <wp:simplePos x="0" y="0"/>
            <wp:positionH relativeFrom="page">
              <wp:posOffset>1680972</wp:posOffset>
            </wp:positionH>
            <wp:positionV relativeFrom="paragraph">
              <wp:posOffset>125195</wp:posOffset>
            </wp:positionV>
            <wp:extent cx="4272737" cy="24663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737" cy="246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DA588" w14:textId="77777777" w:rsidR="00ED031C" w:rsidRPr="007403B8" w:rsidRDefault="00E52719" w:rsidP="00B50B0D">
      <w:pPr>
        <w:pStyle w:val="Brdtekst"/>
        <w:ind w:firstLine="720"/>
        <w:rPr>
          <w:rFonts w:asciiTheme="minorHAnsi" w:hAnsiTheme="minorHAnsi" w:cstheme="minorHAnsi"/>
          <w:color w:val="365F91" w:themeColor="accent1" w:themeShade="BF"/>
          <w:sz w:val="22"/>
          <w:szCs w:val="22"/>
          <w:lang w:val="da-DK"/>
        </w:rPr>
      </w:pPr>
      <w:r w:rsidRPr="007403B8">
        <w:rPr>
          <w:rFonts w:asciiTheme="minorHAnsi" w:hAnsiTheme="minorHAnsi" w:cstheme="minorHAnsi"/>
          <w:b/>
          <w:bCs/>
          <w:color w:val="365F91" w:themeColor="accent1" w:themeShade="BF"/>
          <w:spacing w:val="-2"/>
          <w:sz w:val="22"/>
          <w:szCs w:val="22"/>
          <w:lang w:val="da-DK"/>
        </w:rPr>
        <w:t>Figur</w:t>
      </w:r>
      <w:r w:rsidRPr="007403B8">
        <w:rPr>
          <w:rFonts w:asciiTheme="minorHAnsi" w:hAnsiTheme="minorHAnsi" w:cstheme="minorHAnsi"/>
          <w:b/>
          <w:bCs/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b/>
          <w:bCs/>
          <w:color w:val="365F91" w:themeColor="accent1" w:themeShade="BF"/>
          <w:spacing w:val="-2"/>
          <w:sz w:val="22"/>
          <w:szCs w:val="22"/>
          <w:lang w:val="da-DK"/>
        </w:rPr>
        <w:t>2</w:t>
      </w:r>
      <w:r w:rsidRPr="007403B8">
        <w:rPr>
          <w:rFonts w:asciiTheme="minorHAnsi" w:hAnsiTheme="minorHAnsi" w:cstheme="minorHAnsi"/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pacing w:val="-2"/>
          <w:sz w:val="22"/>
          <w:szCs w:val="22"/>
          <w:lang w:val="da-DK"/>
        </w:rPr>
        <w:t>Solens</w:t>
      </w:r>
      <w:r w:rsidRPr="007403B8">
        <w:rPr>
          <w:rFonts w:asciiTheme="minorHAnsi" w:hAnsiTheme="minorHAnsi" w:cstheme="minorHAnsi"/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pacing w:val="-2"/>
          <w:sz w:val="22"/>
          <w:szCs w:val="22"/>
          <w:lang w:val="da-DK"/>
        </w:rPr>
        <w:t>effekttæthed.</w:t>
      </w:r>
      <w:r w:rsidRPr="007403B8">
        <w:rPr>
          <w:rFonts w:asciiTheme="minorHAnsi" w:hAnsiTheme="minorHAnsi" w:cstheme="minorHAnsi"/>
          <w:color w:val="365F91" w:themeColor="accent1" w:themeShade="BF"/>
          <w:spacing w:val="-6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pacing w:val="-2"/>
          <w:sz w:val="22"/>
          <w:szCs w:val="22"/>
          <w:lang w:val="da-DK"/>
        </w:rPr>
        <w:t>Kilde</w:t>
      </w:r>
      <w:r w:rsidRPr="007403B8">
        <w:rPr>
          <w:rFonts w:asciiTheme="minorHAnsi" w:hAnsiTheme="minorHAnsi" w:cstheme="minorHAnsi"/>
          <w:color w:val="365F91" w:themeColor="accent1" w:themeShade="BF"/>
          <w:spacing w:val="-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pacing w:val="-2"/>
          <w:sz w:val="22"/>
          <w:szCs w:val="22"/>
          <w:lang w:val="da-DK"/>
        </w:rPr>
        <w:t>[1,</w:t>
      </w:r>
      <w:r w:rsidRPr="007403B8">
        <w:rPr>
          <w:rFonts w:asciiTheme="minorHAnsi" w:hAnsiTheme="minorHAnsi" w:cstheme="minorHAnsi"/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pacing w:val="-2"/>
          <w:sz w:val="22"/>
          <w:szCs w:val="22"/>
          <w:lang w:val="da-DK"/>
        </w:rPr>
        <w:t>side</w:t>
      </w:r>
      <w:r w:rsidRPr="007403B8">
        <w:rPr>
          <w:rFonts w:asciiTheme="minorHAnsi" w:hAnsiTheme="minorHAnsi" w:cstheme="minorHAnsi"/>
          <w:color w:val="365F91" w:themeColor="accent1" w:themeShade="BF"/>
          <w:spacing w:val="-4"/>
          <w:sz w:val="22"/>
          <w:szCs w:val="22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spacing w:val="-5"/>
          <w:sz w:val="22"/>
          <w:szCs w:val="22"/>
          <w:lang w:val="da-DK"/>
        </w:rPr>
        <w:t>25]</w:t>
      </w:r>
    </w:p>
    <w:p w14:paraId="2944A834" w14:textId="77777777" w:rsidR="00ED031C" w:rsidRPr="005868C7" w:rsidRDefault="00ED031C">
      <w:pPr>
        <w:pStyle w:val="Brdtekst"/>
        <w:rPr>
          <w:rFonts w:asciiTheme="minorHAnsi" w:hAnsiTheme="minorHAnsi" w:cstheme="minorHAnsi"/>
          <w:sz w:val="22"/>
          <w:szCs w:val="22"/>
          <w:lang w:val="da-DK"/>
        </w:rPr>
      </w:pPr>
    </w:p>
    <w:p w14:paraId="42CF7DB0" w14:textId="4874E371" w:rsidR="00ED031C" w:rsidRPr="005868C7" w:rsidRDefault="00E52719" w:rsidP="00824B30">
      <w:pPr>
        <w:pStyle w:val="Brdtekst"/>
        <w:spacing w:line="278" w:lineRule="auto"/>
        <w:ind w:right="119"/>
        <w:rPr>
          <w:rFonts w:asciiTheme="minorHAnsi" w:hAnsiTheme="minorHAnsi" w:cstheme="minorHAnsi"/>
          <w:color w:val="242424"/>
          <w:sz w:val="22"/>
          <w:szCs w:val="22"/>
          <w:lang w:val="da-DK"/>
        </w:rPr>
      </w:pP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I</w:t>
      </w:r>
      <w:r w:rsidRPr="005868C7">
        <w:rPr>
          <w:rFonts w:asciiTheme="minorHAnsi" w:hAnsiTheme="minorHAnsi" w:cstheme="minorHAnsi"/>
          <w:color w:val="242424"/>
          <w:spacing w:val="26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Danmark,</w:t>
      </w:r>
      <w:r w:rsidRPr="005868C7">
        <w:rPr>
          <w:rFonts w:asciiTheme="minorHAnsi" w:hAnsiTheme="minorHAnsi" w:cstheme="minorHAnsi"/>
          <w:color w:val="242424"/>
          <w:spacing w:val="26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d.</w:t>
      </w:r>
      <w:r w:rsidRPr="005868C7">
        <w:rPr>
          <w:rFonts w:asciiTheme="minorHAnsi" w:hAnsiTheme="minorHAnsi" w:cstheme="minorHAnsi"/>
          <w:color w:val="242424"/>
          <w:spacing w:val="2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21/6</w:t>
      </w:r>
      <w:r w:rsidRPr="005868C7">
        <w:rPr>
          <w:rFonts w:asciiTheme="minorHAnsi" w:hAnsiTheme="minorHAnsi" w:cstheme="minorHAnsi"/>
          <w:color w:val="242424"/>
          <w:spacing w:val="27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ved</w:t>
      </w:r>
      <w:r w:rsidRPr="005868C7">
        <w:rPr>
          <w:rFonts w:asciiTheme="minorHAnsi" w:hAnsiTheme="minorHAnsi" w:cstheme="minorHAnsi"/>
          <w:color w:val="242424"/>
          <w:spacing w:val="2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middagstid</w:t>
      </w:r>
      <w:r w:rsidRPr="005868C7">
        <w:rPr>
          <w:rFonts w:asciiTheme="minorHAnsi" w:hAnsiTheme="minorHAnsi" w:cstheme="minorHAnsi"/>
          <w:color w:val="242424"/>
          <w:spacing w:val="27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i</w:t>
      </w:r>
      <w:r w:rsidRPr="005868C7">
        <w:rPr>
          <w:rFonts w:asciiTheme="minorHAnsi" w:hAnsiTheme="minorHAnsi" w:cstheme="minorHAnsi"/>
          <w:color w:val="242424"/>
          <w:spacing w:val="2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ideelt</w:t>
      </w:r>
      <w:r w:rsidRPr="005868C7">
        <w:rPr>
          <w:rFonts w:asciiTheme="minorHAnsi" w:hAnsiTheme="minorHAnsi" w:cstheme="minorHAnsi"/>
          <w:color w:val="242424"/>
          <w:spacing w:val="27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klart</w:t>
      </w:r>
      <w:r w:rsidRPr="005868C7">
        <w:rPr>
          <w:rFonts w:asciiTheme="minorHAnsi" w:hAnsiTheme="minorHAnsi" w:cstheme="minorHAnsi"/>
          <w:color w:val="242424"/>
          <w:spacing w:val="2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vejr,</w:t>
      </w:r>
      <w:r w:rsidRPr="005868C7">
        <w:rPr>
          <w:rFonts w:asciiTheme="minorHAnsi" w:hAnsiTheme="minorHAnsi" w:cstheme="minorHAnsi"/>
          <w:color w:val="242424"/>
          <w:spacing w:val="26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er</w:t>
      </w:r>
      <w:r w:rsidRPr="005868C7">
        <w:rPr>
          <w:rFonts w:asciiTheme="minorHAnsi" w:hAnsiTheme="minorHAnsi" w:cstheme="minorHAnsi"/>
          <w:color w:val="242424"/>
          <w:spacing w:val="26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indstrålingen</w:t>
      </w:r>
      <w:r w:rsidRPr="005868C7">
        <w:rPr>
          <w:rFonts w:asciiTheme="minorHAnsi" w:hAnsiTheme="minorHAnsi" w:cstheme="minorHAnsi"/>
          <w:color w:val="242424"/>
          <w:spacing w:val="27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ca.</w:t>
      </w:r>
      <w:r w:rsidRPr="005868C7">
        <w:rPr>
          <w:rFonts w:asciiTheme="minorHAnsi" w:hAnsiTheme="minorHAnsi" w:cstheme="minorHAnsi"/>
          <w:color w:val="242424"/>
          <w:spacing w:val="2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910</w:t>
      </w:r>
      <w:r w:rsidRPr="005868C7">
        <w:rPr>
          <w:rFonts w:asciiTheme="minorHAnsi" w:hAnsiTheme="minorHAnsi" w:cstheme="minorHAnsi"/>
          <w:color w:val="242424"/>
          <w:spacing w:val="27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W/m</w:t>
      </w:r>
      <w:r w:rsidRPr="005868C7">
        <w:rPr>
          <w:rFonts w:asciiTheme="minorHAnsi" w:hAnsiTheme="minorHAnsi" w:cstheme="minorHAnsi"/>
          <w:color w:val="242424"/>
          <w:sz w:val="22"/>
          <w:szCs w:val="22"/>
          <w:vertAlign w:val="superscript"/>
          <w:lang w:val="da-DK"/>
        </w:rPr>
        <w:t>2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,</w:t>
      </w:r>
      <w:r w:rsidRPr="005868C7">
        <w:rPr>
          <w:rFonts w:asciiTheme="minorHAnsi" w:hAnsiTheme="minorHAnsi" w:cstheme="minorHAnsi"/>
          <w:color w:val="242424"/>
          <w:spacing w:val="2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og</w:t>
      </w:r>
      <w:r w:rsidRPr="005868C7">
        <w:rPr>
          <w:rFonts w:asciiTheme="minorHAnsi" w:hAnsiTheme="minorHAnsi" w:cstheme="minorHAnsi"/>
          <w:color w:val="242424"/>
          <w:spacing w:val="26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d.</w:t>
      </w:r>
      <w:r w:rsidRPr="005868C7">
        <w:rPr>
          <w:rFonts w:asciiTheme="minorHAnsi" w:hAnsiTheme="minorHAnsi" w:cstheme="minorHAnsi"/>
          <w:color w:val="242424"/>
          <w:spacing w:val="22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21/12 ca. 620 W/m</w:t>
      </w:r>
      <w:r w:rsidRPr="005868C7">
        <w:rPr>
          <w:rFonts w:asciiTheme="minorHAnsi" w:hAnsiTheme="minorHAnsi" w:cstheme="minorHAnsi"/>
          <w:color w:val="242424"/>
          <w:sz w:val="22"/>
          <w:szCs w:val="22"/>
          <w:vertAlign w:val="superscript"/>
          <w:lang w:val="da-DK"/>
        </w:rPr>
        <w:t>2</w:t>
      </w:r>
      <w:r w:rsidRPr="005868C7">
        <w:rPr>
          <w:rFonts w:asciiTheme="minorHAnsi" w:hAnsiTheme="minorHAnsi" w:cstheme="minorHAnsi"/>
          <w:color w:val="242424"/>
          <w:sz w:val="22"/>
          <w:szCs w:val="22"/>
          <w:lang w:val="da-DK"/>
        </w:rPr>
        <w:t>.[3]</w:t>
      </w:r>
    </w:p>
    <w:p w14:paraId="47464AFB" w14:textId="4C81901B" w:rsidR="00824B30" w:rsidRPr="00824B30" w:rsidRDefault="00824B30" w:rsidP="00824B30">
      <w:pPr>
        <w:pStyle w:val="Brdtekst"/>
        <w:spacing w:line="278" w:lineRule="auto"/>
        <w:ind w:right="119"/>
        <w:rPr>
          <w:rFonts w:asciiTheme="minorHAnsi" w:hAnsiTheme="minorHAnsi" w:cstheme="minorHAnsi"/>
          <w:color w:val="242424"/>
          <w:sz w:val="22"/>
          <w:szCs w:val="22"/>
          <w:lang w:val="da-DK"/>
        </w:rPr>
      </w:pPr>
      <w:r w:rsidRPr="004D7C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487379968" behindDoc="0" locked="0" layoutInCell="1" allowOverlap="1" wp14:anchorId="65F06F8B" wp14:editId="59CEE70F">
            <wp:simplePos x="0" y="0"/>
            <wp:positionH relativeFrom="margin">
              <wp:posOffset>910590</wp:posOffset>
            </wp:positionH>
            <wp:positionV relativeFrom="paragraph">
              <wp:posOffset>57150</wp:posOffset>
            </wp:positionV>
            <wp:extent cx="4370359" cy="2843403"/>
            <wp:effectExtent l="0" t="0" r="0" b="0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359" cy="284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16B81" w14:textId="79DDC954" w:rsidR="00824B30" w:rsidRDefault="00824B30" w:rsidP="00824B30">
      <w:pPr>
        <w:pStyle w:val="Brdtekst"/>
        <w:spacing w:line="278" w:lineRule="auto"/>
        <w:ind w:right="119"/>
        <w:rPr>
          <w:rFonts w:asciiTheme="minorHAnsi" w:hAnsiTheme="minorHAnsi" w:cstheme="minorHAnsi"/>
          <w:sz w:val="22"/>
          <w:szCs w:val="22"/>
          <w:lang w:val="da-DK"/>
        </w:rPr>
      </w:pPr>
    </w:p>
    <w:p w14:paraId="23C97C9D" w14:textId="2128BD53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36225B93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6311BD14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31E8F02B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03801BC6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3A8CAF8F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73F9873E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3EDCB476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12E7EC99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6585C244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1694081F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272FE27C" w14:textId="77777777" w:rsidR="00824B30" w:rsidRPr="005868C7" w:rsidRDefault="00824B30" w:rsidP="00824B30">
      <w:pPr>
        <w:spacing w:before="52" w:line="293" w:lineRule="exact"/>
        <w:rPr>
          <w:rFonts w:asciiTheme="minorHAnsi" w:hAnsiTheme="minorHAnsi" w:cstheme="minorHAnsi"/>
          <w:b/>
          <w:bCs/>
          <w:lang w:val="da-DK"/>
        </w:rPr>
      </w:pPr>
    </w:p>
    <w:p w14:paraId="6E836F8A" w14:textId="3AB2AFB4" w:rsidR="00824B30" w:rsidRPr="005868C7" w:rsidRDefault="00824B30" w:rsidP="00824B30">
      <w:pPr>
        <w:spacing w:before="52" w:line="293" w:lineRule="exact"/>
        <w:ind w:left="720"/>
        <w:rPr>
          <w:rFonts w:asciiTheme="minorHAnsi" w:hAnsiTheme="minorHAnsi" w:cstheme="minorHAnsi"/>
          <w:spacing w:val="-14"/>
          <w:lang w:val="da-DK"/>
        </w:rPr>
        <w:sectPr w:rsidR="00824B30" w:rsidRPr="005868C7" w:rsidSect="00B30A4F">
          <w:type w:val="continuous"/>
          <w:pgSz w:w="11910" w:h="16840"/>
          <w:pgMar w:top="1440" w:right="1080" w:bottom="1440" w:left="1080" w:header="709" w:footer="709" w:gutter="0"/>
          <w:cols w:space="708"/>
          <w:docGrid w:linePitch="299"/>
        </w:sectPr>
      </w:pPr>
      <w:r w:rsidRPr="007403B8">
        <w:rPr>
          <w:rFonts w:asciiTheme="minorHAnsi" w:hAnsiTheme="minorHAnsi" w:cstheme="minorHAnsi"/>
          <w:b/>
          <w:bCs/>
          <w:color w:val="365F91" w:themeColor="accent1" w:themeShade="BF"/>
          <w:lang w:val="da-DK"/>
        </w:rPr>
        <w:t>Figur</w:t>
      </w:r>
      <w:r w:rsidRPr="007403B8">
        <w:rPr>
          <w:rFonts w:asciiTheme="minorHAnsi" w:hAnsiTheme="minorHAnsi" w:cstheme="minorHAnsi"/>
          <w:b/>
          <w:bCs/>
          <w:color w:val="365F91" w:themeColor="accent1" w:themeShade="BF"/>
          <w:spacing w:val="-16"/>
          <w:lang w:val="da-DK"/>
        </w:rPr>
        <w:t xml:space="preserve"> </w:t>
      </w:r>
      <w:r w:rsidRPr="007403B8">
        <w:rPr>
          <w:rFonts w:asciiTheme="minorHAnsi" w:hAnsiTheme="minorHAnsi" w:cstheme="minorHAnsi"/>
          <w:b/>
          <w:bCs/>
          <w:color w:val="365F91" w:themeColor="accent1" w:themeShade="BF"/>
          <w:lang w:val="da-DK"/>
        </w:rPr>
        <w:t>3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lang w:val="da-DK"/>
        </w:rPr>
        <w:t>Solceller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lang w:val="da-DK"/>
        </w:rPr>
        <w:t>på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lang w:val="da-DK"/>
        </w:rPr>
        <w:t>tag.</w:t>
      </w:r>
      <w:r w:rsidRPr="007403B8">
        <w:rPr>
          <w:rFonts w:asciiTheme="minorHAnsi" w:hAnsiTheme="minorHAnsi" w:cstheme="minorHAnsi"/>
          <w:color w:val="365F91" w:themeColor="accent1" w:themeShade="BF"/>
          <w:spacing w:val="-14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lang w:val="da-DK"/>
        </w:rPr>
        <w:t>Billedet</w:t>
      </w:r>
      <w:r w:rsidRPr="007403B8">
        <w:rPr>
          <w:rFonts w:asciiTheme="minorHAnsi" w:hAnsiTheme="minorHAnsi" w:cstheme="minorHAnsi"/>
          <w:color w:val="365F91" w:themeColor="accent1" w:themeShade="BF"/>
          <w:spacing w:val="-11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lang w:val="da-DK"/>
        </w:rPr>
        <w:t>er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lang w:val="da-DK"/>
        </w:rPr>
        <w:t xml:space="preserve"> </w:t>
      </w:r>
      <w:r w:rsidRPr="007403B8">
        <w:rPr>
          <w:rFonts w:asciiTheme="minorHAnsi" w:hAnsiTheme="minorHAnsi" w:cstheme="minorHAnsi"/>
          <w:color w:val="365F91" w:themeColor="accent1" w:themeShade="BF"/>
          <w:lang w:val="da-DK"/>
        </w:rPr>
        <w:t>fra:</w:t>
      </w:r>
      <w:r w:rsidRPr="007403B8">
        <w:rPr>
          <w:rFonts w:asciiTheme="minorHAnsi" w:hAnsiTheme="minorHAnsi" w:cstheme="minorHAnsi"/>
          <w:color w:val="365F91" w:themeColor="accent1" w:themeShade="BF"/>
          <w:spacing w:val="-13"/>
          <w:lang w:val="da-DK"/>
        </w:rPr>
        <w:t xml:space="preserve"> </w:t>
      </w:r>
      <w:hyperlink r:id="rId14" w:history="1">
        <w:r w:rsidRPr="005868C7">
          <w:rPr>
            <w:rStyle w:val="Hyperlink"/>
            <w:rFonts w:asciiTheme="minorHAnsi" w:hAnsiTheme="minorHAnsi" w:cstheme="minorHAnsi"/>
            <w:spacing w:val="-2"/>
            <w:lang w:val="da-DK"/>
          </w:rPr>
          <w:t>http://fysikportalen.gyldendal.dk/emner/energi/kapitler/nyttevirkning.aspx</w:t>
        </w:r>
      </w:hyperlink>
    </w:p>
    <w:p w14:paraId="1D2CF136" w14:textId="77777777" w:rsidR="001E0F3F" w:rsidRPr="005868C7" w:rsidRDefault="001E0F3F" w:rsidP="00A90F25">
      <w:pPr>
        <w:pStyle w:val="Brdtekst"/>
        <w:spacing w:line="278" w:lineRule="auto"/>
        <w:rPr>
          <w:rFonts w:asciiTheme="minorHAnsi" w:hAnsiTheme="minorHAnsi" w:cstheme="minorHAnsi"/>
          <w:sz w:val="22"/>
          <w:szCs w:val="22"/>
          <w:lang w:val="da-DK"/>
        </w:rPr>
      </w:pPr>
    </w:p>
    <w:p w14:paraId="27574C6C" w14:textId="44341596" w:rsidR="00ED031C" w:rsidRPr="005868C7" w:rsidRDefault="00E52719" w:rsidP="00A90F25">
      <w:pPr>
        <w:pStyle w:val="Brdtekst"/>
        <w:spacing w:line="278" w:lineRule="auto"/>
        <w:rPr>
          <w:rFonts w:asciiTheme="minorHAnsi" w:hAnsiTheme="minorHAnsi" w:cstheme="minorHAnsi"/>
          <w:sz w:val="22"/>
          <w:szCs w:val="22"/>
          <w:lang w:val="da-DK"/>
        </w:rPr>
      </w:pPr>
      <w:r w:rsidRPr="005868C7">
        <w:rPr>
          <w:rFonts w:asciiTheme="minorHAnsi" w:hAnsiTheme="minorHAnsi" w:cstheme="minorHAnsi"/>
          <w:sz w:val="22"/>
          <w:szCs w:val="22"/>
          <w:lang w:val="da-DK"/>
        </w:rPr>
        <w:t>Nyttevirkningen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m:oMath>
        <m:r>
          <w:rPr>
            <w:rFonts w:ascii="Cambria Math" w:hAnsi="Cambria Math" w:cstheme="minorHAnsi"/>
            <w:sz w:val="22"/>
            <w:szCs w:val="22"/>
          </w:rPr>
          <m:t>η</m:t>
        </m:r>
      </m:oMath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for</w:t>
      </w:r>
      <w:r w:rsidRPr="005868C7">
        <w:rPr>
          <w:rFonts w:asciiTheme="minorHAnsi" w:hAnsiTheme="minorHAnsi" w:cstheme="minorHAnsi"/>
          <w:spacing w:val="-6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en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solcelle findes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ved</w:t>
      </w:r>
      <w:r w:rsidRPr="005868C7">
        <w:rPr>
          <w:rFonts w:asciiTheme="minorHAnsi" w:hAnsiTheme="minorHAnsi" w:cstheme="minorHAnsi"/>
          <w:spacing w:val="-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en</w:t>
      </w:r>
      <w:r w:rsidRPr="005868C7">
        <w:rPr>
          <w:rFonts w:asciiTheme="minorHAnsi" w:hAnsiTheme="minorHAnsi" w:cstheme="minorHAnsi"/>
          <w:spacing w:val="-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måling,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hvor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du sammenligner</w:t>
      </w:r>
      <w:r w:rsidRPr="005868C7">
        <w:rPr>
          <w:rFonts w:asciiTheme="minorHAnsi" w:hAnsiTheme="minorHAnsi" w:cstheme="minorHAnsi"/>
          <w:spacing w:val="-1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solcellens</w:t>
      </w:r>
      <w:r w:rsidRPr="005868C7">
        <w:rPr>
          <w:rFonts w:asciiTheme="minorHAnsi" w:hAnsiTheme="minorHAnsi" w:cstheme="minorHAnsi"/>
          <w:spacing w:val="-1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 xml:space="preserve">produktion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ϕ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solcelle</m:t>
            </m:r>
          </m:sub>
        </m:sSub>
      </m:oMath>
      <w:r w:rsidR="00071A3E">
        <w:rPr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med den effekttæthed, som lyskilden (Solen eller lampe) stråler på solcellen me</w:t>
      </w:r>
      <w:r w:rsidR="00071A3E">
        <w:rPr>
          <w:rFonts w:asciiTheme="minorHAnsi" w:hAnsiTheme="minorHAnsi" w:cstheme="minorHAnsi"/>
          <w:position w:val="2"/>
          <w:sz w:val="22"/>
          <w:szCs w:val="22"/>
          <w:lang w:val="da-DK"/>
        </w:rPr>
        <w:t xml:space="preserve">d, </w:t>
      </w:r>
      <m:oMath>
        <m:sSub>
          <m:sSubPr>
            <m:ctrlPr>
              <w:rPr>
                <w:rFonts w:ascii="Cambria Math" w:hAnsi="Cambria Math" w:cstheme="minorHAnsi"/>
                <w:i/>
                <w:position w:val="2"/>
                <w:sz w:val="22"/>
                <w:szCs w:val="22"/>
                <w:lang w:val="da-DK"/>
              </w:rPr>
            </m:ctrlPr>
          </m:sSubPr>
          <m:e>
            <m:r>
              <w:rPr>
                <w:rFonts w:ascii="Cambria Math" w:hAnsi="Cambria Math" w:cstheme="minorHAnsi"/>
                <w:position w:val="2"/>
                <w:sz w:val="22"/>
                <w:szCs w:val="22"/>
                <w:lang w:val="da-DK"/>
              </w:rPr>
              <m:t>ϕ</m:t>
            </m:r>
          </m:e>
          <m:sub>
            <m:r>
              <w:rPr>
                <w:rFonts w:ascii="Cambria Math" w:hAnsi="Cambria Math" w:cstheme="minorHAnsi"/>
                <w:position w:val="2"/>
                <w:sz w:val="22"/>
                <w:szCs w:val="22"/>
                <w:lang w:val="da-DK"/>
              </w:rPr>
              <m:t>sol</m:t>
            </m:r>
          </m:sub>
        </m:sSub>
      </m:oMath>
      <w:r w:rsidRPr="005868C7">
        <w:rPr>
          <w:rFonts w:asciiTheme="minorHAnsi" w:hAnsiTheme="minorHAnsi" w:cstheme="minorHAnsi"/>
          <w:sz w:val="22"/>
          <w:szCs w:val="22"/>
          <w:lang w:val="da-DK"/>
        </w:rPr>
        <w:t>.</w:t>
      </w:r>
    </w:p>
    <w:p w14:paraId="5B1BA11A" w14:textId="2D98B0F3" w:rsidR="00ED031C" w:rsidRPr="00201061" w:rsidRDefault="00E52719" w:rsidP="00A90F25">
      <w:pPr>
        <w:spacing w:before="193"/>
        <w:ind w:right="206"/>
        <w:rPr>
          <w:rFonts w:asciiTheme="minorHAnsi" w:hAnsiTheme="minorHAnsi" w:cstheme="minorHAnsi"/>
          <w:lang w:val="da-DK"/>
        </w:rPr>
      </w:pPr>
      <w:r w:rsidRPr="005868C7">
        <w:rPr>
          <w:rFonts w:asciiTheme="minorHAnsi" w:hAnsiTheme="minorHAnsi" w:cstheme="minorHAnsi"/>
          <w:position w:val="2"/>
          <w:lang w:val="da-DK"/>
        </w:rPr>
        <w:t>Solcellens</w:t>
      </w:r>
      <w:r w:rsidRPr="005868C7">
        <w:rPr>
          <w:rFonts w:asciiTheme="minorHAnsi" w:hAnsiTheme="minorHAnsi" w:cstheme="minorHAnsi"/>
          <w:spacing w:val="-6"/>
          <w:position w:val="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produktion</w:t>
      </w:r>
      <w:r w:rsidRPr="005868C7">
        <w:rPr>
          <w:rFonts w:asciiTheme="minorHAnsi" w:hAnsiTheme="minorHAnsi" w:cstheme="minorHAnsi"/>
          <w:spacing w:val="-3"/>
          <w:position w:val="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pacing w:val="-3"/>
                <w:position w:val="2"/>
              </w:rPr>
            </m:ctrlPr>
          </m:sSubPr>
          <m:e>
            <m:r>
              <w:rPr>
                <w:rFonts w:ascii="Cambria Math" w:hAnsi="Cambria Math" w:cstheme="minorHAnsi"/>
                <w:spacing w:val="-3"/>
                <w:position w:val="2"/>
              </w:rPr>
              <m:t>ϕ</m:t>
            </m:r>
          </m:e>
          <m:sub>
            <m:r>
              <w:rPr>
                <w:rFonts w:ascii="Cambria Math" w:hAnsi="Cambria Math" w:cstheme="minorHAnsi"/>
                <w:spacing w:val="-3"/>
                <w:position w:val="2"/>
              </w:rPr>
              <m:t>solcelle</m:t>
            </m:r>
          </m:sub>
        </m:sSub>
      </m:oMath>
      <w:r w:rsidRPr="005868C7">
        <w:rPr>
          <w:rFonts w:asciiTheme="minorHAnsi" w:hAnsiTheme="minorHAnsi" w:cstheme="minorHAnsi"/>
          <w:spacing w:val="1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regnes</w:t>
      </w:r>
      <w:r w:rsidRPr="005868C7">
        <w:rPr>
          <w:rFonts w:asciiTheme="minorHAnsi" w:hAnsiTheme="minorHAnsi" w:cstheme="minorHAnsi"/>
          <w:spacing w:val="-3"/>
          <w:position w:val="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som</w:t>
      </w:r>
      <w:r w:rsidRPr="005868C7">
        <w:rPr>
          <w:rFonts w:asciiTheme="minorHAnsi" w:hAnsiTheme="minorHAnsi" w:cstheme="minorHAnsi"/>
          <w:spacing w:val="-3"/>
          <w:position w:val="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effekten,</w:t>
      </w:r>
      <w:r w:rsidRPr="005868C7">
        <w:rPr>
          <w:rFonts w:asciiTheme="minorHAnsi" w:hAnsiTheme="minorHAnsi" w:cstheme="minorHAnsi"/>
          <w:spacing w:val="-2"/>
          <w:position w:val="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pacing w:val="-2"/>
                <w:position w:val="2"/>
              </w:rPr>
            </m:ctrlPr>
          </m:sSubPr>
          <m:e>
            <m:r>
              <w:rPr>
                <w:rFonts w:ascii="Cambria Math" w:hAnsi="Cambria Math" w:cstheme="minorHAnsi"/>
                <w:spacing w:val="-2"/>
                <w:position w:val="2"/>
              </w:rPr>
              <m:t>P</m:t>
            </m:r>
          </m:e>
          <m:sub>
            <m:r>
              <w:rPr>
                <w:rFonts w:ascii="Cambria Math" w:hAnsi="Cambria Math" w:cstheme="minorHAnsi"/>
                <w:spacing w:val="-2"/>
                <w:position w:val="2"/>
              </w:rPr>
              <m:t>solcelle</m:t>
            </m:r>
          </m:sub>
        </m:sSub>
      </m:oMath>
      <w:r w:rsidR="00C316FE">
        <w:rPr>
          <w:rFonts w:asciiTheme="minorHAnsi" w:hAnsiTheme="minorHAnsi" w:cstheme="minorHAnsi"/>
          <w:spacing w:val="-2"/>
          <w:position w:val="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divideret</w:t>
      </w:r>
      <w:r w:rsidRPr="005868C7">
        <w:rPr>
          <w:rFonts w:asciiTheme="minorHAnsi" w:hAnsiTheme="minorHAnsi" w:cstheme="minorHAnsi"/>
          <w:spacing w:val="-2"/>
          <w:position w:val="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med</w:t>
      </w:r>
      <w:r w:rsidRPr="005868C7">
        <w:rPr>
          <w:rFonts w:asciiTheme="minorHAnsi" w:hAnsiTheme="minorHAnsi" w:cstheme="minorHAnsi"/>
          <w:spacing w:val="-4"/>
          <w:position w:val="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solcellens</w:t>
      </w:r>
      <w:r w:rsidRPr="005868C7">
        <w:rPr>
          <w:rFonts w:asciiTheme="minorHAnsi" w:hAnsiTheme="minorHAnsi" w:cstheme="minorHAnsi"/>
          <w:spacing w:val="-3"/>
          <w:position w:val="2"/>
          <w:lang w:val="da-DK"/>
        </w:rPr>
        <w:t xml:space="preserve"> </w:t>
      </w:r>
      <w:r w:rsidRPr="005868C7">
        <w:rPr>
          <w:rFonts w:asciiTheme="minorHAnsi" w:hAnsiTheme="minorHAnsi" w:cstheme="minorHAnsi"/>
          <w:position w:val="2"/>
          <w:lang w:val="da-DK"/>
        </w:rPr>
        <w:t>areal,</w:t>
      </w:r>
      <w:r w:rsidRPr="005868C7">
        <w:rPr>
          <w:rFonts w:asciiTheme="minorHAnsi" w:hAnsiTheme="minorHAnsi" w:cstheme="minorHAnsi"/>
          <w:spacing w:val="-3"/>
          <w:position w:val="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pacing w:val="-3"/>
                <w:position w:val="2"/>
              </w:rPr>
            </m:ctrlPr>
          </m:sSubPr>
          <m:e>
            <m:r>
              <w:rPr>
                <w:rFonts w:ascii="Cambria Math" w:hAnsi="Cambria Math" w:cstheme="minorHAnsi"/>
                <w:spacing w:val="-3"/>
                <w:position w:val="2"/>
              </w:rPr>
              <m:t>A</m:t>
            </m:r>
          </m:e>
          <m:sub>
            <m:r>
              <w:rPr>
                <w:rFonts w:ascii="Cambria Math" w:hAnsi="Cambria Math" w:cstheme="minorHAnsi"/>
                <w:spacing w:val="-3"/>
                <w:position w:val="2"/>
              </w:rPr>
              <m:t>solcelle</m:t>
            </m:r>
          </m:sub>
        </m:sSub>
      </m:oMath>
      <w:r w:rsidR="00201061">
        <w:rPr>
          <w:rFonts w:asciiTheme="minorHAnsi" w:hAnsiTheme="minorHAnsi" w:cstheme="minorHAnsi"/>
          <w:spacing w:val="-10"/>
          <w:position w:val="2"/>
          <w:lang w:val="da-DK"/>
        </w:rPr>
        <w:t>:</w:t>
      </w:r>
    </w:p>
    <w:p w14:paraId="4E00426E" w14:textId="77777777" w:rsidR="00ED031C" w:rsidRPr="005868C7" w:rsidRDefault="00ED031C">
      <w:pPr>
        <w:pStyle w:val="Brdtekst"/>
        <w:rPr>
          <w:rFonts w:asciiTheme="minorHAnsi" w:hAnsiTheme="minorHAnsi" w:cstheme="minorHAnsi"/>
          <w:sz w:val="22"/>
          <w:szCs w:val="22"/>
          <w:lang w:val="da-DK"/>
        </w:rPr>
      </w:pPr>
    </w:p>
    <w:p w14:paraId="3D0231A9" w14:textId="1DCA167E" w:rsidR="00ED031C" w:rsidRPr="00C01C7A" w:rsidRDefault="005A651B" w:rsidP="00201061">
      <w:pPr>
        <w:pStyle w:val="Brdtekst"/>
        <w:spacing w:before="8"/>
        <w:rPr>
          <w:rFonts w:asciiTheme="minorHAnsi" w:hAnsiTheme="minorHAnsi" w:cstheme="minorHAnsi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theme="minorHAnsi"/>
                  <w:sz w:val="26"/>
                  <w:szCs w:val="26"/>
                </w:rPr>
                <m:t>ϕ</m:t>
              </m:r>
            </m:e>
            <m:sub>
              <m:r>
                <w:rPr>
                  <w:rFonts w:ascii="Cambria Math" w:hAnsi="Cambria Math" w:cstheme="minorHAnsi"/>
                  <w:sz w:val="26"/>
                  <w:szCs w:val="26"/>
                </w:rPr>
                <m:t>solcelle</m:t>
              </m:r>
            </m:sub>
          </m:sSub>
          <m:r>
            <w:rPr>
              <w:rFonts w:ascii="Cambria Math" w:hAnsi="Cambria Math" w:cstheme="minorHAnsi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solcelle</m:t>
                  </m:r>
                </m:sub>
              </m:sSub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solcelle</m:t>
                  </m:r>
                </m:sub>
              </m:sSub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den>
          </m:f>
          <m:r>
            <w:rPr>
              <w:rFonts w:ascii="Cambria Math" w:hAnsi="Cambria Math" w:cstheme="minorHAnsi"/>
              <w:sz w:val="26"/>
              <w:szCs w:val="26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sz w:val="26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W</m:t>
                  </m: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6"/>
                          <w:szCs w:val="26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6"/>
                          <w:szCs w:val="26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den>
              </m:f>
            </m:e>
          </m:d>
          <m:r>
            <w:rPr>
              <w:rFonts w:ascii="Cambria Math" w:hAnsi="Cambria Math" w:cstheme="minorHAnsi"/>
              <w:sz w:val="26"/>
              <w:szCs w:val="26"/>
            </w:rPr>
            <m:t>,</m:t>
          </m:r>
        </m:oMath>
      </m:oMathPara>
    </w:p>
    <w:p w14:paraId="6CCDA142" w14:textId="77777777" w:rsidR="00C01C7A" w:rsidRPr="00201061" w:rsidRDefault="00C01C7A" w:rsidP="00201061">
      <w:pPr>
        <w:pStyle w:val="Brdtekst"/>
        <w:spacing w:before="8"/>
        <w:rPr>
          <w:rFonts w:asciiTheme="minorHAnsi" w:hAnsiTheme="minorHAnsi" w:cstheme="minorHAnsi"/>
          <w:sz w:val="26"/>
          <w:szCs w:val="26"/>
        </w:rPr>
      </w:pPr>
    </w:p>
    <w:p w14:paraId="1837FC09" w14:textId="6A94504D" w:rsidR="00ED031C" w:rsidRPr="008C3B31" w:rsidRDefault="00700054" w:rsidP="00A90F25">
      <w:pPr>
        <w:pStyle w:val="Brdtekst"/>
        <w:spacing w:before="51" w:line="278" w:lineRule="auto"/>
        <w:rPr>
          <w:rFonts w:asciiTheme="minorHAnsi" w:hAnsiTheme="minorHAnsi" w:cstheme="minorHAnsi"/>
          <w:sz w:val="22"/>
          <w:szCs w:val="22"/>
          <w:lang w:val="da-DK"/>
        </w:rPr>
      </w:pPr>
      <w:r>
        <w:rPr>
          <w:rFonts w:asciiTheme="minorHAnsi" w:hAnsiTheme="minorHAnsi" w:cstheme="minorHAnsi"/>
          <w:position w:val="2"/>
          <w:sz w:val="22"/>
          <w:szCs w:val="22"/>
          <w:lang w:val="da-DK"/>
        </w:rPr>
        <w:t>h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vor</w:t>
      </w:r>
      <w:r w:rsidR="00E52719"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solcelle</m:t>
            </m:r>
          </m:sub>
        </m:sSub>
        <m:r>
          <w:rPr>
            <w:rFonts w:ascii="Cambria Math" w:hAnsi="Cambria Math" w:cstheme="minorHAnsi"/>
            <w:sz w:val="22"/>
            <w:szCs w:val="22"/>
            <w:lang w:val="da-DK"/>
          </w:rPr>
          <m:t>=</m:t>
        </m:r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solcelle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da-DK"/>
          </w:rPr>
          <m:t>⋅</m:t>
        </m:r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I</m:t>
            </m:r>
            <m:ctrlPr>
              <w:rPr>
                <w:rFonts w:ascii="Cambria Math" w:hAnsi="Cambria Math" w:cstheme="minorHAnsi"/>
                <w:sz w:val="22"/>
                <w:szCs w:val="22"/>
              </w:rPr>
            </m:ctrlP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solcelle</m:t>
            </m:r>
          </m:sub>
        </m:sSub>
      </m:oMath>
      <w:r w:rsidR="00E52719" w:rsidRPr="005868C7">
        <w:rPr>
          <w:rFonts w:asciiTheme="minorHAnsi" w:hAnsiTheme="minorHAnsi" w:cstheme="minorHAnsi"/>
          <w:sz w:val="22"/>
          <w:szCs w:val="22"/>
          <w:lang w:val="da-DK"/>
        </w:rPr>
        <w:t>,</w:t>
      </w:r>
      <w:r w:rsidR="00E52719" w:rsidRPr="005868C7">
        <w:rPr>
          <w:rFonts w:asciiTheme="minorHAnsi" w:hAnsiTheme="minorHAnsi" w:cstheme="minorHAnsi"/>
          <w:spacing w:val="-2"/>
          <w:sz w:val="22"/>
          <w:szCs w:val="22"/>
          <w:lang w:val="da-DK"/>
        </w:rPr>
        <w:t xml:space="preserve"> 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altså</w:t>
      </w:r>
      <w:r w:rsidR="00E52719" w:rsidRPr="005868C7">
        <w:rPr>
          <w:rFonts w:asciiTheme="minorHAnsi" w:hAnsiTheme="minorHAnsi" w:cstheme="minorHAnsi"/>
          <w:spacing w:val="-5"/>
          <w:position w:val="2"/>
          <w:sz w:val="22"/>
          <w:szCs w:val="22"/>
          <w:lang w:val="da-DK"/>
        </w:rPr>
        <w:t xml:space="preserve"> 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den målte</w:t>
      </w:r>
      <w:r w:rsidR="00E52719"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spænding,</w:t>
      </w:r>
      <w:r w:rsidR="00E52719"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m:oMath>
        <m:r>
          <w:rPr>
            <w:rFonts w:ascii="Cambria Math" w:hAnsi="Cambria Math" w:cstheme="minorHAnsi"/>
            <w:position w:val="2"/>
            <w:sz w:val="22"/>
            <w:szCs w:val="22"/>
          </w:rPr>
          <m:t>U</m:t>
        </m:r>
      </m:oMath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,</w:t>
      </w:r>
      <w:r w:rsidR="00E52719" w:rsidRPr="005868C7">
        <w:rPr>
          <w:rFonts w:asciiTheme="minorHAnsi" w:hAnsiTheme="minorHAnsi" w:cstheme="minorHAnsi"/>
          <w:spacing w:val="-6"/>
          <w:position w:val="2"/>
          <w:sz w:val="22"/>
          <w:szCs w:val="22"/>
          <w:lang w:val="da-DK"/>
        </w:rPr>
        <w:t xml:space="preserve"> 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og</w:t>
      </w:r>
      <w:r w:rsidR="00E52719"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strømstyrke,</w:t>
      </w:r>
      <w:r w:rsidR="00E52719"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m:oMath>
        <m:r>
          <w:rPr>
            <w:rFonts w:ascii="Cambria Math" w:hAnsi="Cambria Math" w:cstheme="minorHAnsi"/>
            <w:position w:val="2"/>
            <w:sz w:val="22"/>
            <w:szCs w:val="22"/>
          </w:rPr>
          <m:t>I</m:t>
        </m:r>
      </m:oMath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,</w:t>
      </w:r>
      <w:r w:rsidR="00E52719"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>fra</w:t>
      </w:r>
      <w:r w:rsidR="00E52719" w:rsidRPr="005868C7">
        <w:rPr>
          <w:rFonts w:asciiTheme="minorHAnsi" w:hAnsiTheme="minorHAnsi" w:cstheme="minorHAnsi"/>
          <w:spacing w:val="-3"/>
          <w:position w:val="2"/>
          <w:sz w:val="22"/>
          <w:szCs w:val="22"/>
          <w:lang w:val="da-DK"/>
        </w:rPr>
        <w:t xml:space="preserve"> </w:t>
      </w:r>
      <w:r w:rsidR="00E52719" w:rsidRPr="005868C7">
        <w:rPr>
          <w:rFonts w:asciiTheme="minorHAnsi" w:hAnsiTheme="minorHAnsi" w:cstheme="minorHAnsi"/>
          <w:position w:val="2"/>
          <w:sz w:val="22"/>
          <w:szCs w:val="22"/>
          <w:lang w:val="da-DK"/>
        </w:rPr>
        <w:t xml:space="preserve">solcellen. </w:t>
      </w:r>
      <w:r w:rsidR="00E52719" w:rsidRPr="008C3B31">
        <w:rPr>
          <w:rFonts w:asciiTheme="minorHAnsi" w:hAnsiTheme="minorHAnsi" w:cstheme="minorHAnsi"/>
          <w:sz w:val="22"/>
          <w:szCs w:val="22"/>
          <w:lang w:val="da-DK"/>
        </w:rPr>
        <w:t>Nyttevirkningen for solcellen kan hermed findes som:</w:t>
      </w:r>
    </w:p>
    <w:p w14:paraId="56D97D54" w14:textId="77777777" w:rsidR="00875847" w:rsidRPr="008C3B31" w:rsidRDefault="00875847" w:rsidP="00A90F25">
      <w:pPr>
        <w:pStyle w:val="Brdtekst"/>
        <w:spacing w:before="51" w:line="278" w:lineRule="auto"/>
        <w:rPr>
          <w:rFonts w:asciiTheme="minorHAnsi" w:hAnsiTheme="minorHAnsi" w:cstheme="minorHAnsi"/>
          <w:sz w:val="26"/>
          <w:szCs w:val="26"/>
          <w:lang w:val="da-DK"/>
        </w:rPr>
      </w:pPr>
    </w:p>
    <w:p w14:paraId="743FEBB3" w14:textId="27B057BD" w:rsidR="003229C1" w:rsidRPr="00C01C7A" w:rsidRDefault="00915B91" w:rsidP="003229C1">
      <w:pPr>
        <w:pStyle w:val="Brdtekst"/>
        <w:spacing w:before="51" w:line="278" w:lineRule="auto"/>
        <w:rPr>
          <w:rFonts w:asciiTheme="minorHAnsi" w:hAnsiTheme="minorHAnsi" w:cstheme="minorHAnsi"/>
          <w:sz w:val="26"/>
          <w:szCs w:val="26"/>
          <w:lang w:val="da-DK"/>
        </w:rPr>
      </w:pPr>
      <m:oMathPara>
        <m:oMath>
          <m:r>
            <w:rPr>
              <w:rFonts w:ascii="Cambria Math" w:hAnsi="Cambria Math" w:cstheme="minorHAnsi"/>
              <w:sz w:val="26"/>
              <w:szCs w:val="26"/>
              <w:lang w:val="da-DK"/>
            </w:rPr>
            <m:t>η=</m:t>
          </m:r>
          <m:f>
            <m:fPr>
              <m:ctrlPr>
                <w:rPr>
                  <w:rFonts w:ascii="Cambria Math" w:hAnsi="Cambria Math" w:cstheme="minorHAnsi"/>
                  <w:sz w:val="26"/>
                  <w:szCs w:val="26"/>
                  <w:lang w:val="da-DK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  <w:lang w:val="da-DK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  <w:lang w:val="da-DK"/>
                    </w:rPr>
                    <m:t>ϕ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  <w:lang w:val="da-DK"/>
                    </w:rPr>
                    <m:t>solcelle</m:t>
                  </m:r>
                </m:sub>
              </m:sSub>
              <m:ctrlPr>
                <w:rPr>
                  <w:rFonts w:ascii="Cambria Math" w:hAnsi="Cambria Math" w:cstheme="minorHAnsi"/>
                  <w:i/>
                  <w:sz w:val="26"/>
                  <w:szCs w:val="26"/>
                  <w:lang w:val="da-DK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  <w:lang w:val="da-DK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  <w:lang w:val="da-DK"/>
                    </w:rPr>
                    <m:t>ϕ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  <w:lang w:val="da-DK"/>
                    </w:rPr>
                    <m:t>sol</m:t>
                  </m:r>
                </m:sub>
              </m:sSub>
              <m:ctrlPr>
                <w:rPr>
                  <w:rFonts w:ascii="Cambria Math" w:hAnsi="Cambria Math" w:cstheme="minorHAnsi"/>
                  <w:i/>
                  <w:sz w:val="26"/>
                  <w:szCs w:val="26"/>
                  <w:lang w:val="da-DK"/>
                </w:rPr>
              </m:ctrlPr>
            </m:den>
          </m:f>
          <m:r>
            <m:rPr>
              <m:sty m:val="p"/>
            </m:rPr>
            <w:rPr>
              <w:rFonts w:ascii="Cambria Math" w:hAnsi="Cambria Math" w:cstheme="minorHAnsi"/>
              <w:sz w:val="26"/>
              <w:szCs w:val="26"/>
              <w:lang w:val="da-DK"/>
            </w:rPr>
            <m:t>⋅</m:t>
          </m:r>
          <m:r>
            <w:rPr>
              <w:rFonts w:ascii="Cambria Math" w:hAnsi="Cambria Math" w:cstheme="minorHAnsi"/>
              <w:sz w:val="26"/>
              <w:szCs w:val="26"/>
              <w:lang w:val="da-DK"/>
            </w:rPr>
            <m:t>100%</m:t>
          </m:r>
          <m:r>
            <w:rPr>
              <w:rFonts w:ascii="Cambria Math" w:hAnsi="Cambria Math" w:cstheme="minorHAnsi"/>
              <w:sz w:val="26"/>
              <w:szCs w:val="26"/>
              <w:lang w:val="da-DK"/>
            </w:rPr>
            <m:t>.</m:t>
          </m:r>
        </m:oMath>
      </m:oMathPara>
    </w:p>
    <w:p w14:paraId="3322C3C1" w14:textId="77777777" w:rsidR="00C01C7A" w:rsidRPr="003229C1" w:rsidRDefault="00C01C7A" w:rsidP="003229C1">
      <w:pPr>
        <w:pStyle w:val="Brdtekst"/>
        <w:spacing w:before="51" w:line="278" w:lineRule="auto"/>
        <w:rPr>
          <w:rFonts w:asciiTheme="minorHAnsi" w:hAnsiTheme="minorHAnsi" w:cstheme="minorHAnsi"/>
          <w:sz w:val="26"/>
          <w:szCs w:val="26"/>
          <w:lang w:val="da-DK"/>
        </w:rPr>
      </w:pPr>
    </w:p>
    <w:p w14:paraId="527CB946" w14:textId="38C853F5" w:rsidR="00ED031C" w:rsidRPr="005868C7" w:rsidRDefault="00E52719" w:rsidP="003229C1">
      <w:pPr>
        <w:pStyle w:val="Brdtekst"/>
        <w:spacing w:before="52"/>
        <w:rPr>
          <w:rFonts w:asciiTheme="minorHAnsi" w:hAnsiTheme="minorHAnsi" w:cstheme="minorHAnsi"/>
          <w:sz w:val="22"/>
          <w:szCs w:val="22"/>
          <w:lang w:val="da-DK"/>
        </w:rPr>
      </w:pPr>
      <w:r w:rsidRPr="005868C7">
        <w:rPr>
          <w:rFonts w:asciiTheme="minorHAnsi" w:hAnsiTheme="minorHAnsi" w:cstheme="minorHAnsi"/>
          <w:sz w:val="22"/>
          <w:szCs w:val="22"/>
          <w:lang w:val="da-DK"/>
        </w:rPr>
        <w:t>Nyttevirkningen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for</w:t>
      </w:r>
      <w:r w:rsidRPr="005868C7">
        <w:rPr>
          <w:rFonts w:asciiTheme="minorHAnsi" w:hAnsiTheme="minorHAnsi" w:cstheme="minorHAnsi"/>
          <w:spacing w:val="1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mono- og</w:t>
      </w:r>
      <w:r w:rsidRPr="005868C7">
        <w:rPr>
          <w:rFonts w:asciiTheme="minorHAnsi" w:hAnsiTheme="minorHAnsi" w:cstheme="minorHAnsi"/>
          <w:spacing w:val="-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polykrystallinske</w:t>
      </w:r>
      <w:r w:rsidRPr="005868C7">
        <w:rPr>
          <w:rFonts w:asciiTheme="minorHAnsi" w:hAnsiTheme="minorHAnsi" w:cstheme="minorHAnsi"/>
          <w:spacing w:val="-5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solceller er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typisk: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10-21%.</w:t>
      </w:r>
      <w:r w:rsidRPr="005868C7">
        <w:rPr>
          <w:rFonts w:asciiTheme="minorHAnsi" w:hAnsiTheme="minorHAnsi" w:cstheme="minorHAnsi"/>
          <w:spacing w:val="-8"/>
          <w:sz w:val="22"/>
          <w:szCs w:val="22"/>
          <w:lang w:val="da-DK"/>
        </w:rPr>
        <w:t xml:space="preserve"> </w:t>
      </w:r>
      <w:r w:rsidR="003229C1">
        <w:rPr>
          <w:rFonts w:asciiTheme="minorHAnsi" w:hAnsiTheme="minorHAnsi" w:cstheme="minorHAnsi"/>
          <w:spacing w:val="-8"/>
          <w:sz w:val="22"/>
          <w:szCs w:val="22"/>
          <w:lang w:val="da-DK"/>
        </w:rPr>
        <w:t xml:space="preserve">Den </w:t>
      </w:r>
      <w:r w:rsidR="003229C1">
        <w:rPr>
          <w:rFonts w:asciiTheme="minorHAnsi" w:hAnsiTheme="minorHAnsi" w:cstheme="minorHAnsi"/>
          <w:sz w:val="22"/>
          <w:szCs w:val="22"/>
          <w:lang w:val="da-DK"/>
        </w:rPr>
        <w:t>n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yeste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rekord</w:t>
      </w:r>
      <w:r w:rsidRPr="005868C7">
        <w:rPr>
          <w:rFonts w:asciiTheme="minorHAnsi" w:hAnsiTheme="minorHAnsi" w:cstheme="minorHAnsi"/>
          <w:spacing w:val="-3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er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</w:t>
      </w:r>
      <w:r w:rsidRPr="005868C7">
        <w:rPr>
          <w:rFonts w:asciiTheme="minorHAnsi" w:hAnsiTheme="minorHAnsi" w:cstheme="minorHAnsi"/>
          <w:sz w:val="22"/>
          <w:szCs w:val="22"/>
          <w:lang w:val="da-DK"/>
        </w:rPr>
        <w:t>44,7%</w:t>
      </w:r>
      <w:r w:rsidRPr="005868C7">
        <w:rPr>
          <w:rFonts w:asciiTheme="minorHAnsi" w:hAnsiTheme="minorHAnsi" w:cstheme="minorHAnsi"/>
          <w:spacing w:val="-4"/>
          <w:sz w:val="22"/>
          <w:szCs w:val="22"/>
          <w:lang w:val="da-DK"/>
        </w:rPr>
        <w:t xml:space="preserve"> [5].</w:t>
      </w:r>
    </w:p>
    <w:p w14:paraId="15DC89E0" w14:textId="77777777" w:rsidR="00ED031C" w:rsidRPr="005868C7" w:rsidRDefault="00ED031C">
      <w:pPr>
        <w:pStyle w:val="Brdtekst"/>
        <w:rPr>
          <w:sz w:val="20"/>
          <w:lang w:val="da-DK"/>
        </w:rPr>
      </w:pPr>
    </w:p>
    <w:p w14:paraId="0B3B638D" w14:textId="2EC9D7F6" w:rsidR="00ED031C" w:rsidRPr="00674B32" w:rsidRDefault="00674B32">
      <w:pPr>
        <w:pStyle w:val="Brdtekst"/>
        <w:rPr>
          <w:bCs/>
          <w:color w:val="365F91" w:themeColor="accent1" w:themeShade="BF"/>
          <w:sz w:val="32"/>
          <w:szCs w:val="32"/>
          <w:lang w:val="da-DK"/>
        </w:rPr>
      </w:pPr>
      <w:r w:rsidRPr="00674B32">
        <w:rPr>
          <w:bCs/>
          <w:color w:val="365F91" w:themeColor="accent1" w:themeShade="BF"/>
          <w:sz w:val="32"/>
          <w:szCs w:val="32"/>
          <w:lang w:val="da-DK"/>
        </w:rPr>
        <w:t>Apparatur og materialer</w:t>
      </w:r>
    </w:p>
    <w:p w14:paraId="78E52E35" w14:textId="56876464" w:rsidR="00E729DE" w:rsidRPr="005868C7" w:rsidRDefault="00E52719" w:rsidP="004F1D8F">
      <w:pPr>
        <w:pStyle w:val="Brdtekst"/>
        <w:spacing w:line="278" w:lineRule="auto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Forsøget</w:t>
      </w:r>
      <w:r w:rsidRPr="005868C7">
        <w:rPr>
          <w:spacing w:val="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kan være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stillet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op</w:t>
      </w:r>
      <w:r w:rsidRPr="005868C7">
        <w:rPr>
          <w:spacing w:val="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ved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opstart,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og</w:t>
      </w:r>
      <w:r w:rsidRPr="005868C7">
        <w:rPr>
          <w:spacing w:val="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I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skal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selv lave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en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passende</w:t>
      </w:r>
      <w:r w:rsidRPr="005868C7">
        <w:rPr>
          <w:spacing w:val="3"/>
          <w:sz w:val="22"/>
          <w:szCs w:val="22"/>
          <w:lang w:val="da-DK"/>
        </w:rPr>
        <w:t xml:space="preserve"> </w:t>
      </w:r>
      <w:r w:rsidRPr="005868C7">
        <w:rPr>
          <w:spacing w:val="-2"/>
          <w:sz w:val="22"/>
          <w:szCs w:val="22"/>
          <w:lang w:val="da-DK"/>
        </w:rPr>
        <w:t>materialeliste.</w:t>
      </w:r>
      <w:r w:rsidR="00985FA5">
        <w:rPr>
          <w:spacing w:val="-2"/>
          <w:sz w:val="22"/>
          <w:szCs w:val="22"/>
          <w:lang w:val="da-DK"/>
        </w:rPr>
        <w:t xml:space="preserve"> </w:t>
      </w:r>
      <w:r w:rsidR="00985FA5" w:rsidRPr="005868C7">
        <w:rPr>
          <w:sz w:val="22"/>
          <w:szCs w:val="22"/>
          <w:lang w:val="da-DK"/>
        </w:rPr>
        <w:t xml:space="preserve">Opstillingen svarer til diagrammet </w:t>
      </w:r>
      <w:r w:rsidR="00D841A4">
        <w:rPr>
          <w:sz w:val="22"/>
          <w:szCs w:val="22"/>
          <w:lang w:val="da-DK"/>
        </w:rPr>
        <w:t>på figur 4</w:t>
      </w:r>
      <w:r w:rsidR="00985FA5" w:rsidRPr="005868C7">
        <w:rPr>
          <w:sz w:val="22"/>
          <w:szCs w:val="22"/>
          <w:lang w:val="da-DK"/>
        </w:rPr>
        <w:t xml:space="preserve">, hvor der benyttes to multimetre til måling af strøm (A – amperemeter) </w:t>
      </w:r>
      <w:r w:rsidR="00E729DE">
        <w:rPr>
          <w:noProof/>
        </w:rPr>
        <w:drawing>
          <wp:anchor distT="0" distB="0" distL="0" distR="0" simplePos="0" relativeHeight="487382016" behindDoc="0" locked="0" layoutInCell="1" allowOverlap="1" wp14:anchorId="14E4218C" wp14:editId="5EF024D8">
            <wp:simplePos x="0" y="0"/>
            <wp:positionH relativeFrom="margin">
              <wp:align>center</wp:align>
            </wp:positionH>
            <wp:positionV relativeFrom="paragraph">
              <wp:posOffset>565785</wp:posOffset>
            </wp:positionV>
            <wp:extent cx="3886200" cy="23622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FA5" w:rsidRPr="005868C7">
        <w:rPr>
          <w:sz w:val="22"/>
          <w:szCs w:val="22"/>
          <w:lang w:val="da-DK"/>
        </w:rPr>
        <w:t>og spænding (V – voltmeter). Resistoren R er en fast 1 Ohms modstand.</w:t>
      </w:r>
    </w:p>
    <w:p w14:paraId="7A3E5FC1" w14:textId="2C636887" w:rsidR="001E0F3F" w:rsidRPr="007403B8" w:rsidRDefault="002B0368" w:rsidP="001E0F3F">
      <w:pPr>
        <w:pStyle w:val="Brdtekst"/>
        <w:spacing w:before="171"/>
        <w:ind w:firstLine="720"/>
        <w:rPr>
          <w:color w:val="365F91" w:themeColor="accent1" w:themeShade="BF"/>
          <w:sz w:val="22"/>
          <w:szCs w:val="22"/>
          <w:lang w:val="da-DK"/>
        </w:rPr>
      </w:pPr>
      <w:r w:rsidRPr="007403B8">
        <w:rPr>
          <w:b/>
          <w:bCs/>
          <w:color w:val="365F91" w:themeColor="accent1" w:themeShade="BF"/>
          <w:sz w:val="22"/>
          <w:szCs w:val="22"/>
          <w:lang w:val="da-DK"/>
        </w:rPr>
        <w:t>Figur 4</w:t>
      </w:r>
      <w:r w:rsidRPr="007403B8">
        <w:rPr>
          <w:color w:val="365F91" w:themeColor="accent1" w:themeShade="BF"/>
          <w:sz w:val="22"/>
          <w:szCs w:val="22"/>
          <w:lang w:val="da-DK"/>
        </w:rPr>
        <w:t xml:space="preserve"> Kredsløb til måling af solcellens producerede effekt.</w:t>
      </w:r>
    </w:p>
    <w:p w14:paraId="601CBE15" w14:textId="77777777" w:rsidR="006D04A4" w:rsidRPr="002B0368" w:rsidRDefault="006D04A4" w:rsidP="00B50B0D">
      <w:pPr>
        <w:pStyle w:val="Brdtekst"/>
        <w:spacing w:before="171"/>
        <w:ind w:left="432"/>
        <w:rPr>
          <w:sz w:val="22"/>
          <w:szCs w:val="22"/>
          <w:lang w:val="da-DK"/>
        </w:rPr>
      </w:pPr>
    </w:p>
    <w:p w14:paraId="04D7AA3A" w14:textId="2B8EF723" w:rsidR="00ED031C" w:rsidRPr="00674B32" w:rsidRDefault="00674B32">
      <w:pPr>
        <w:pStyle w:val="Brdtekst"/>
        <w:spacing w:before="8"/>
        <w:rPr>
          <w:color w:val="365F91" w:themeColor="accent1" w:themeShade="BF"/>
          <w:sz w:val="31"/>
          <w:lang w:val="da-DK"/>
        </w:rPr>
      </w:pPr>
      <w:r w:rsidRPr="00674B32">
        <w:rPr>
          <w:color w:val="365F91" w:themeColor="accent1" w:themeShade="BF"/>
          <w:sz w:val="31"/>
          <w:lang w:val="da-DK"/>
        </w:rPr>
        <w:t>Fremgangsmåde</w:t>
      </w:r>
    </w:p>
    <w:p w14:paraId="60AA1FE1" w14:textId="2C72E560" w:rsidR="00ED031C" w:rsidRPr="005868C7" w:rsidRDefault="00E52719" w:rsidP="00674B32">
      <w:pPr>
        <w:pStyle w:val="Listeafsnit"/>
        <w:numPr>
          <w:ilvl w:val="0"/>
          <w:numId w:val="1"/>
        </w:numPr>
        <w:tabs>
          <w:tab w:val="left" w:pos="478"/>
          <w:tab w:val="left" w:pos="479"/>
        </w:tabs>
        <w:rPr>
          <w:lang w:val="da-DK"/>
        </w:rPr>
      </w:pPr>
      <w:r w:rsidRPr="005868C7">
        <w:rPr>
          <w:lang w:val="da-DK"/>
        </w:rPr>
        <w:t>Tjek at</w:t>
      </w:r>
      <w:r w:rsidRPr="005868C7">
        <w:rPr>
          <w:spacing w:val="1"/>
          <w:lang w:val="da-DK"/>
        </w:rPr>
        <w:t xml:space="preserve"> </w:t>
      </w:r>
      <w:r w:rsidRPr="005868C7">
        <w:rPr>
          <w:lang w:val="da-DK"/>
        </w:rPr>
        <w:t>kredsløbet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er</w:t>
      </w:r>
      <w:r w:rsidRPr="005868C7">
        <w:rPr>
          <w:spacing w:val="-2"/>
          <w:lang w:val="da-DK"/>
        </w:rPr>
        <w:t xml:space="preserve"> </w:t>
      </w:r>
      <w:r w:rsidRPr="005868C7">
        <w:rPr>
          <w:lang w:val="da-DK"/>
        </w:rPr>
        <w:t>forbundet</w:t>
      </w:r>
      <w:r w:rsidRPr="005868C7">
        <w:rPr>
          <w:spacing w:val="1"/>
          <w:lang w:val="da-DK"/>
        </w:rPr>
        <w:t xml:space="preserve"> </w:t>
      </w:r>
      <w:r w:rsidRPr="005868C7">
        <w:rPr>
          <w:lang w:val="da-DK"/>
        </w:rPr>
        <w:t>som</w:t>
      </w:r>
      <w:r w:rsidRPr="005868C7">
        <w:rPr>
          <w:spacing w:val="-4"/>
          <w:lang w:val="da-DK"/>
        </w:rPr>
        <w:t xml:space="preserve"> </w:t>
      </w:r>
      <w:r w:rsidRPr="005868C7">
        <w:rPr>
          <w:lang w:val="da-DK"/>
        </w:rPr>
        <w:t>vist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på</w:t>
      </w:r>
      <w:r w:rsidRPr="005868C7">
        <w:rPr>
          <w:spacing w:val="-2"/>
          <w:lang w:val="da-DK"/>
        </w:rPr>
        <w:t xml:space="preserve"> </w:t>
      </w:r>
      <w:r w:rsidRPr="005868C7">
        <w:rPr>
          <w:lang w:val="da-DK"/>
        </w:rPr>
        <w:t>diagrammet</w:t>
      </w:r>
      <w:r w:rsidRPr="005868C7">
        <w:rPr>
          <w:spacing w:val="1"/>
          <w:lang w:val="da-DK"/>
        </w:rPr>
        <w:t xml:space="preserve"> </w:t>
      </w:r>
      <w:r w:rsidRPr="005868C7">
        <w:rPr>
          <w:lang w:val="da-DK"/>
        </w:rPr>
        <w:t>i figur</w:t>
      </w:r>
      <w:r w:rsidRPr="005868C7">
        <w:rPr>
          <w:spacing w:val="-2"/>
          <w:lang w:val="da-DK"/>
        </w:rPr>
        <w:t xml:space="preserve"> </w:t>
      </w:r>
      <w:r w:rsidRPr="005868C7">
        <w:rPr>
          <w:spacing w:val="-5"/>
          <w:lang w:val="da-DK"/>
        </w:rPr>
        <w:t>4.</w:t>
      </w:r>
    </w:p>
    <w:p w14:paraId="7995D469" w14:textId="499C2127" w:rsidR="00ED031C" w:rsidRPr="005868C7" w:rsidRDefault="00E52719">
      <w:pPr>
        <w:pStyle w:val="Listeafsnit"/>
        <w:numPr>
          <w:ilvl w:val="0"/>
          <w:numId w:val="1"/>
        </w:numPr>
        <w:tabs>
          <w:tab w:val="left" w:pos="478"/>
          <w:tab w:val="left" w:pos="479"/>
        </w:tabs>
        <w:spacing w:before="69"/>
        <w:ind w:hanging="361"/>
        <w:rPr>
          <w:lang w:val="da-DK"/>
        </w:rPr>
      </w:pPr>
      <w:r w:rsidRPr="005868C7">
        <w:rPr>
          <w:lang w:val="da-DK"/>
        </w:rPr>
        <w:t>Sørg</w:t>
      </w:r>
      <w:r w:rsidRPr="005868C7">
        <w:rPr>
          <w:spacing w:val="1"/>
          <w:lang w:val="da-DK"/>
        </w:rPr>
        <w:t xml:space="preserve"> </w:t>
      </w:r>
      <w:r w:rsidRPr="005868C7">
        <w:rPr>
          <w:lang w:val="da-DK"/>
        </w:rPr>
        <w:t>for</w:t>
      </w:r>
      <w:r w:rsidRPr="005868C7">
        <w:rPr>
          <w:spacing w:val="-2"/>
          <w:lang w:val="da-DK"/>
        </w:rPr>
        <w:t xml:space="preserve"> </w:t>
      </w:r>
      <w:r w:rsidRPr="005868C7">
        <w:rPr>
          <w:lang w:val="da-DK"/>
        </w:rPr>
        <w:t>at</w:t>
      </w:r>
      <w:r w:rsidRPr="005868C7">
        <w:rPr>
          <w:spacing w:val="1"/>
          <w:lang w:val="da-DK"/>
        </w:rPr>
        <w:t xml:space="preserve"> </w:t>
      </w:r>
      <w:r w:rsidRPr="005868C7">
        <w:rPr>
          <w:lang w:val="da-DK"/>
        </w:rPr>
        <w:t>lampen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(eller</w:t>
      </w:r>
      <w:r w:rsidRPr="005868C7">
        <w:rPr>
          <w:spacing w:val="1"/>
          <w:lang w:val="da-DK"/>
        </w:rPr>
        <w:t xml:space="preserve"> </w:t>
      </w:r>
      <w:r w:rsidRPr="005868C7">
        <w:rPr>
          <w:lang w:val="da-DK"/>
        </w:rPr>
        <w:t>Solen)</w:t>
      </w:r>
      <w:r w:rsidRPr="005868C7">
        <w:rPr>
          <w:spacing w:val="-3"/>
          <w:lang w:val="da-DK"/>
        </w:rPr>
        <w:t xml:space="preserve"> </w:t>
      </w:r>
      <w:r w:rsidRPr="005868C7">
        <w:rPr>
          <w:lang w:val="da-DK"/>
        </w:rPr>
        <w:t>peger</w:t>
      </w:r>
      <w:r w:rsidRPr="005868C7">
        <w:rPr>
          <w:spacing w:val="-3"/>
          <w:lang w:val="da-DK"/>
        </w:rPr>
        <w:t xml:space="preserve"> </w:t>
      </w:r>
      <w:r w:rsidRPr="005868C7">
        <w:rPr>
          <w:lang w:val="da-DK"/>
        </w:rPr>
        <w:t>direkte</w:t>
      </w:r>
      <w:r w:rsidRPr="005868C7">
        <w:rPr>
          <w:spacing w:val="-3"/>
          <w:lang w:val="da-DK"/>
        </w:rPr>
        <w:t xml:space="preserve"> </w:t>
      </w:r>
      <w:r w:rsidRPr="005868C7">
        <w:rPr>
          <w:lang w:val="da-DK"/>
        </w:rPr>
        <w:t>på</w:t>
      </w:r>
      <w:r w:rsidRPr="005868C7">
        <w:rPr>
          <w:spacing w:val="4"/>
          <w:lang w:val="da-DK"/>
        </w:rPr>
        <w:t xml:space="preserve"> </w:t>
      </w:r>
      <w:r w:rsidRPr="005868C7">
        <w:rPr>
          <w:spacing w:val="-2"/>
          <w:lang w:val="da-DK"/>
        </w:rPr>
        <w:t>solcellen.</w:t>
      </w:r>
    </w:p>
    <w:p w14:paraId="29700C3D" w14:textId="0CA896A6" w:rsidR="00A90F25" w:rsidRPr="005868C7" w:rsidRDefault="00E52719" w:rsidP="00217F82">
      <w:pPr>
        <w:pStyle w:val="Listeafsnit"/>
        <w:numPr>
          <w:ilvl w:val="0"/>
          <w:numId w:val="1"/>
        </w:numPr>
        <w:tabs>
          <w:tab w:val="left" w:pos="478"/>
          <w:tab w:val="left" w:pos="479"/>
        </w:tabs>
        <w:spacing w:before="66" w:line="295" w:lineRule="auto"/>
        <w:ind w:right="820"/>
        <w:rPr>
          <w:lang w:val="da-DK"/>
        </w:rPr>
      </w:pPr>
      <w:r w:rsidRPr="005868C7">
        <w:rPr>
          <w:position w:val="2"/>
          <w:lang w:val="da-DK"/>
        </w:rPr>
        <w:t>Placér nu</w:t>
      </w:r>
      <w:r w:rsidRPr="005868C7">
        <w:rPr>
          <w:spacing w:val="-4"/>
          <w:position w:val="2"/>
          <w:lang w:val="da-DK"/>
        </w:rPr>
        <w:t xml:space="preserve"> </w:t>
      </w:r>
      <w:proofErr w:type="spellStart"/>
      <w:r w:rsidRPr="005868C7">
        <w:rPr>
          <w:position w:val="2"/>
          <w:lang w:val="da-DK"/>
        </w:rPr>
        <w:t>pyranometret</w:t>
      </w:r>
      <w:proofErr w:type="spellEnd"/>
      <w:r w:rsidRPr="005868C7">
        <w:rPr>
          <w:spacing w:val="-4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i</w:t>
      </w:r>
      <w:r w:rsidRPr="005868C7">
        <w:rPr>
          <w:spacing w:val="-5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præcis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samme</w:t>
      </w:r>
      <w:r w:rsidRPr="005868C7">
        <w:rPr>
          <w:spacing w:val="-4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afstand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som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solcellen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og</w:t>
      </w:r>
      <w:r w:rsidRPr="005868C7">
        <w:rPr>
          <w:spacing w:val="-5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mål</w:t>
      </w:r>
      <w:r w:rsidRPr="005868C7">
        <w:rPr>
          <w:spacing w:val="-4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effekttætheden</w:t>
      </w:r>
      <w:r w:rsidRPr="005868C7">
        <w:rPr>
          <w:spacing w:val="-2"/>
          <w:position w:val="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2"/>
                <w:position w:val="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-2"/>
                <w:position w:val="2"/>
              </w:rPr>
              <m:t>ϕ</m:t>
            </m:r>
            <m:ctrlPr>
              <w:rPr>
                <w:rFonts w:ascii="Cambria Math" w:hAnsi="Cambria Math"/>
                <w:spacing w:val="-2"/>
                <w:position w:val="2"/>
              </w:rPr>
            </m:ctrlPr>
          </m:e>
          <m:sub>
            <m:r>
              <w:rPr>
                <w:rFonts w:ascii="Cambria Math" w:hAnsi="Cambria Math"/>
                <w:spacing w:val="-2"/>
                <w:position w:val="2"/>
              </w:rPr>
              <m:t>sol</m:t>
            </m:r>
          </m:sub>
        </m:sSub>
      </m:oMath>
      <w:r w:rsidRPr="005868C7">
        <w:rPr>
          <w:spacing w:val="12"/>
          <w:lang w:val="da-DK"/>
        </w:rPr>
        <w:t xml:space="preserve"> </w:t>
      </w:r>
      <w:r w:rsidRPr="005868C7">
        <w:rPr>
          <w:position w:val="2"/>
          <w:lang w:val="da-DK"/>
        </w:rPr>
        <w:t xml:space="preserve">fra </w:t>
      </w:r>
      <w:r w:rsidRPr="005868C7">
        <w:rPr>
          <w:lang w:val="da-DK"/>
        </w:rPr>
        <w:t>halogenlampen, i de angivne afstande i måleskemaet</w:t>
      </w:r>
      <w:r w:rsidR="00E46DBA" w:rsidRPr="00217F82">
        <w:rPr>
          <w:lang w:val="da-DK"/>
        </w:rPr>
        <w:t>.</w:t>
      </w:r>
    </w:p>
    <w:p w14:paraId="77F5AA6E" w14:textId="0807A8B8" w:rsidR="00B50B0D" w:rsidRPr="00901143" w:rsidRDefault="00E31347" w:rsidP="006773F6">
      <w:pPr>
        <w:pStyle w:val="Listeafsnit"/>
        <w:numPr>
          <w:ilvl w:val="0"/>
          <w:numId w:val="1"/>
        </w:numPr>
        <w:tabs>
          <w:tab w:val="left" w:pos="478"/>
          <w:tab w:val="left" w:pos="479"/>
        </w:tabs>
        <w:spacing w:before="112" w:line="295" w:lineRule="auto"/>
        <w:ind w:right="392"/>
        <w:rPr>
          <w:lang w:val="da-DK"/>
        </w:rPr>
      </w:pPr>
      <w:r w:rsidRPr="005868C7">
        <w:rPr>
          <w:position w:val="2"/>
          <w:lang w:val="da-DK"/>
        </w:rPr>
        <w:t>Aflæs</w:t>
      </w:r>
      <w:r w:rsidRPr="005868C7">
        <w:rPr>
          <w:spacing w:val="-5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den</w:t>
      </w:r>
      <w:r w:rsidRPr="005868C7">
        <w:rPr>
          <w:spacing w:val="-4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producerede strøm,</w:t>
      </w:r>
      <w:r w:rsidRPr="005868C7">
        <w:rPr>
          <w:spacing w:val="-5"/>
          <w:position w:val="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5"/>
                <w:position w:val="2"/>
              </w:rPr>
            </m:ctrlPr>
          </m:sSubPr>
          <m:e>
            <m:r>
              <w:rPr>
                <w:rFonts w:ascii="Cambria Math" w:hAnsi="Cambria Math"/>
                <w:spacing w:val="-5"/>
                <w:position w:val="2"/>
              </w:rPr>
              <m:t>I</m:t>
            </m:r>
          </m:e>
          <m:sub>
            <m:r>
              <w:rPr>
                <w:rFonts w:ascii="Cambria Math" w:hAnsi="Cambria Math"/>
                <w:spacing w:val="-5"/>
                <w:position w:val="2"/>
              </w:rPr>
              <m:t>solcelle</m:t>
            </m:r>
          </m:sub>
        </m:sSub>
      </m:oMath>
      <w:r w:rsidRPr="005868C7">
        <w:rPr>
          <w:position w:val="2"/>
          <w:lang w:val="da-DK"/>
        </w:rPr>
        <w:t>,og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spænding</w:t>
      </w:r>
      <w:r w:rsidRPr="005868C7">
        <w:rPr>
          <w:b/>
          <w:position w:val="2"/>
          <w:lang w:val="da-DK"/>
        </w:rPr>
        <w:t>,</w:t>
      </w:r>
      <w:r w:rsidRPr="005868C7">
        <w:rPr>
          <w:b/>
          <w:spacing w:val="-2"/>
          <w:position w:val="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-2"/>
                <w:position w:val="2"/>
              </w:rPr>
            </m:ctrlPr>
          </m:sSubPr>
          <m:e>
            <m:r>
              <w:rPr>
                <w:rFonts w:ascii="Cambria Math" w:hAnsi="Cambria Math"/>
                <w:spacing w:val="-2"/>
                <w:position w:val="2"/>
              </w:rPr>
              <m:t>U</m:t>
            </m:r>
          </m:e>
          <m:sub>
            <m:r>
              <w:rPr>
                <w:rFonts w:ascii="Cambria Math" w:hAnsi="Cambria Math"/>
                <w:spacing w:val="-2"/>
                <w:position w:val="2"/>
              </w:rPr>
              <m:t>solcelle</m:t>
            </m:r>
          </m:sub>
        </m:sSub>
      </m:oMath>
      <w:r w:rsidR="006773F6">
        <w:rPr>
          <w:b/>
          <w:spacing w:val="15"/>
          <w:lang w:val="da-DK"/>
        </w:rPr>
        <w:t xml:space="preserve"> </w:t>
      </w:r>
      <w:r w:rsidRPr="005868C7">
        <w:rPr>
          <w:position w:val="2"/>
          <w:lang w:val="da-DK"/>
        </w:rPr>
        <w:t>på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multimeteret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for</w:t>
      </w:r>
      <w:r w:rsidRPr="005868C7">
        <w:rPr>
          <w:spacing w:val="-5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hver</w:t>
      </w:r>
      <w:r w:rsidRPr="005868C7">
        <w:rPr>
          <w:spacing w:val="-2"/>
          <w:position w:val="2"/>
          <w:lang w:val="da-DK"/>
        </w:rPr>
        <w:t xml:space="preserve"> </w:t>
      </w:r>
      <w:r w:rsidRPr="005868C7">
        <w:rPr>
          <w:position w:val="2"/>
          <w:lang w:val="da-DK"/>
        </w:rPr>
        <w:t>afstand.</w:t>
      </w:r>
      <w:r w:rsidRPr="005868C7">
        <w:rPr>
          <w:spacing w:val="-2"/>
          <w:position w:val="2"/>
          <w:lang w:val="da-DK"/>
        </w:rPr>
        <w:t xml:space="preserve"> </w:t>
      </w:r>
      <w:r w:rsidRPr="00901143">
        <w:rPr>
          <w:position w:val="2"/>
          <w:lang w:val="da-DK"/>
        </w:rPr>
        <w:t xml:space="preserve">Se </w:t>
      </w:r>
      <w:r w:rsidRPr="00901143">
        <w:rPr>
          <w:lang w:val="da-DK"/>
        </w:rPr>
        <w:t>figur 5</w:t>
      </w:r>
      <w:r w:rsidR="00505550" w:rsidRPr="006773F6">
        <w:rPr>
          <w:lang w:val="da-DK"/>
        </w:rPr>
        <w:t>.</w:t>
      </w:r>
    </w:p>
    <w:p w14:paraId="5AD94620" w14:textId="0BE6C019" w:rsidR="00EF2A00" w:rsidRPr="007403B8" w:rsidRDefault="00505550" w:rsidP="00744BF9">
      <w:pPr>
        <w:pStyle w:val="Brdtekst"/>
        <w:spacing w:before="11"/>
        <w:ind w:firstLine="427"/>
        <w:rPr>
          <w:color w:val="365F91" w:themeColor="accent1" w:themeShade="BF"/>
          <w:sz w:val="22"/>
          <w:szCs w:val="22"/>
          <w:lang w:val="da-DK"/>
        </w:rPr>
      </w:pPr>
      <w:r w:rsidRPr="007403B8">
        <w:rPr>
          <w:noProof/>
          <w:color w:val="365F91" w:themeColor="accent1" w:themeShade="BF"/>
          <w:sz w:val="22"/>
          <w:szCs w:val="22"/>
        </w:rPr>
        <w:lastRenderedPageBreak/>
        <w:drawing>
          <wp:anchor distT="0" distB="0" distL="0" distR="0" simplePos="0" relativeHeight="487385088" behindDoc="0" locked="0" layoutInCell="1" allowOverlap="1" wp14:anchorId="341BAA95" wp14:editId="58DFA5AC">
            <wp:simplePos x="0" y="0"/>
            <wp:positionH relativeFrom="page">
              <wp:posOffset>3320415</wp:posOffset>
            </wp:positionH>
            <wp:positionV relativeFrom="paragraph">
              <wp:posOffset>1270</wp:posOffset>
            </wp:positionV>
            <wp:extent cx="2502407" cy="333603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07" cy="333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B0D" w:rsidRPr="007403B8">
        <w:rPr>
          <w:noProof/>
          <w:color w:val="365F91" w:themeColor="accent1" w:themeShade="BF"/>
          <w:sz w:val="22"/>
          <w:szCs w:val="22"/>
        </w:rPr>
        <w:drawing>
          <wp:anchor distT="0" distB="0" distL="0" distR="0" simplePos="0" relativeHeight="487384064" behindDoc="0" locked="0" layoutInCell="1" allowOverlap="1" wp14:anchorId="5C1AEDD7" wp14:editId="5A51CC0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14600" cy="33528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B0D" w:rsidRPr="007403B8">
        <w:rPr>
          <w:b/>
          <w:bCs/>
          <w:color w:val="365F91" w:themeColor="accent1" w:themeShade="BF"/>
          <w:spacing w:val="-2"/>
          <w:position w:val="2"/>
          <w:sz w:val="22"/>
          <w:szCs w:val="22"/>
          <w:lang w:val="da-DK"/>
        </w:rPr>
        <w:t>Figur</w:t>
      </w:r>
      <w:r w:rsidR="00B50B0D" w:rsidRPr="007403B8">
        <w:rPr>
          <w:b/>
          <w:bCs/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b/>
          <w:bCs/>
          <w:color w:val="365F91" w:themeColor="accent1" w:themeShade="BF"/>
          <w:spacing w:val="-2"/>
          <w:position w:val="2"/>
          <w:sz w:val="22"/>
          <w:szCs w:val="22"/>
          <w:lang w:val="da-DK"/>
        </w:rPr>
        <w:t>5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Multimeter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forbundet</w:t>
      </w:r>
      <w:r w:rsidR="00B50B0D" w:rsidRPr="007403B8">
        <w:rPr>
          <w:color w:val="365F91" w:themeColor="accent1" w:themeShade="BF"/>
          <w:spacing w:val="-7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til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at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måle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strøm,</w:t>
      </w:r>
      <w:r w:rsidR="00B50B0D" w:rsidRPr="007403B8">
        <w:rPr>
          <w:color w:val="365F91" w:themeColor="accent1" w:themeShade="BF"/>
          <w:spacing w:val="-4"/>
          <w:position w:val="2"/>
          <w:sz w:val="22"/>
          <w:szCs w:val="2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365F91" w:themeColor="accent1" w:themeShade="BF"/>
                <w:spacing w:val="-4"/>
                <w:position w:val="2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365F91" w:themeColor="accent1" w:themeShade="BF"/>
                <w:spacing w:val="-4"/>
                <w:position w:val="2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color w:val="365F91" w:themeColor="accent1" w:themeShade="BF"/>
                <w:spacing w:val="-4"/>
                <w:position w:val="2"/>
                <w:sz w:val="22"/>
                <w:szCs w:val="22"/>
              </w:rPr>
              <m:t>solcelle</m:t>
            </m:r>
          </m:sub>
        </m:sSub>
      </m:oMath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,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til</w:t>
      </w:r>
      <w:r w:rsidR="00B50B0D" w:rsidRPr="007403B8">
        <w:rPr>
          <w:color w:val="365F91" w:themeColor="accent1" w:themeShade="BF"/>
          <w:spacing w:val="-8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venstre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="00B50B0D"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og</w:t>
      </w:r>
      <w:r w:rsidR="00B50B0D"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</w:p>
    <w:p w14:paraId="56B9DF1D" w14:textId="77777777" w:rsidR="00D43572" w:rsidRPr="007403B8" w:rsidRDefault="00B50B0D" w:rsidP="00D43572">
      <w:pPr>
        <w:pStyle w:val="Brdtekst"/>
        <w:spacing w:before="85"/>
        <w:ind w:left="427"/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</w:pPr>
      <w:r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spænding,</w:t>
      </w:r>
      <w:r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365F91" w:themeColor="accent1" w:themeShade="BF"/>
                <w:spacing w:val="-5"/>
                <w:position w:val="2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365F91" w:themeColor="accent1" w:themeShade="BF"/>
                <w:spacing w:val="-5"/>
                <w:position w:val="2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color w:val="365F91" w:themeColor="accent1" w:themeShade="BF"/>
                <w:spacing w:val="-5"/>
                <w:position w:val="2"/>
                <w:sz w:val="22"/>
                <w:szCs w:val="22"/>
              </w:rPr>
              <m:t>solcelle</m:t>
            </m:r>
          </m:sub>
        </m:sSub>
      </m:oMath>
      <w:r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,</w:t>
      </w:r>
      <w:r w:rsidRPr="007403B8">
        <w:rPr>
          <w:color w:val="365F91" w:themeColor="accent1" w:themeShade="BF"/>
          <w:spacing w:val="-5"/>
          <w:position w:val="2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til</w:t>
      </w:r>
      <w:r w:rsidRPr="007403B8">
        <w:rPr>
          <w:color w:val="365F91" w:themeColor="accent1" w:themeShade="BF"/>
          <w:spacing w:val="-7"/>
          <w:position w:val="2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position w:val="2"/>
          <w:sz w:val="22"/>
          <w:szCs w:val="22"/>
          <w:lang w:val="da-DK"/>
        </w:rPr>
        <w:t>højre.</w:t>
      </w:r>
    </w:p>
    <w:p w14:paraId="067A126D" w14:textId="77777777" w:rsidR="00744BF9" w:rsidRPr="003B6C42" w:rsidRDefault="00744BF9" w:rsidP="00D43572">
      <w:pPr>
        <w:pStyle w:val="Brdtekst"/>
        <w:spacing w:before="46" w:line="278" w:lineRule="auto"/>
        <w:rPr>
          <w:spacing w:val="-2"/>
          <w:position w:val="2"/>
          <w:sz w:val="22"/>
          <w:szCs w:val="22"/>
          <w:lang w:val="da-DK"/>
        </w:rPr>
      </w:pPr>
    </w:p>
    <w:p w14:paraId="414F4BDF" w14:textId="5A95D496" w:rsidR="00D43572" w:rsidRPr="005868C7" w:rsidRDefault="00D43572" w:rsidP="00D43572">
      <w:pPr>
        <w:pStyle w:val="Brdtekst"/>
        <w:spacing w:before="46" w:line="278" w:lineRule="auto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Til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belysning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af solcellen</w:t>
      </w:r>
      <w:r w:rsidRPr="005868C7">
        <w:rPr>
          <w:spacing w:val="-6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anvendes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desuden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en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b/>
          <w:sz w:val="22"/>
          <w:szCs w:val="22"/>
          <w:lang w:val="da-DK"/>
        </w:rPr>
        <w:t>halogenlampe</w:t>
      </w:r>
      <w:r w:rsidRPr="005868C7">
        <w:rPr>
          <w:b/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(eller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Solen,</w:t>
      </w:r>
      <w:r w:rsidRPr="005868C7">
        <w:rPr>
          <w:spacing w:val="-6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hvis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der er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 xml:space="preserve">stabilt </w:t>
      </w:r>
      <w:r w:rsidRPr="005868C7">
        <w:rPr>
          <w:spacing w:val="-2"/>
          <w:sz w:val="22"/>
          <w:szCs w:val="22"/>
          <w:lang w:val="da-DK"/>
        </w:rPr>
        <w:t>solskinsvejr!)</w:t>
      </w:r>
    </w:p>
    <w:p w14:paraId="1A1E849A" w14:textId="77777777" w:rsidR="00D43572" w:rsidRPr="005868C7" w:rsidRDefault="00D43572" w:rsidP="00D43572">
      <w:pPr>
        <w:pStyle w:val="Brdtekst"/>
        <w:spacing w:before="194" w:line="276" w:lineRule="auto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En halogenlampe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har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tilnærmelsesvis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det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samme</w:t>
      </w:r>
      <w:r w:rsidRPr="005868C7">
        <w:rPr>
          <w:spacing w:val="-6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spektrum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som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Solen,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og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det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betyder,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at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man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kan bruge denne, hvis der ikke er så meget sol, eller foretrækker at lave forsøget under kontrollerede forhold. Effekttætheden</w:t>
      </w:r>
      <w:r w:rsidRPr="005868C7">
        <w:rPr>
          <w:spacing w:val="-6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der modtages af solcellen fra lampen, eller Solen,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måles ved at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placere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 xml:space="preserve">et </w:t>
      </w:r>
      <w:proofErr w:type="spellStart"/>
      <w:r w:rsidRPr="005868C7">
        <w:rPr>
          <w:b/>
          <w:sz w:val="22"/>
          <w:szCs w:val="22"/>
          <w:lang w:val="da-DK"/>
        </w:rPr>
        <w:t>pyranometer</w:t>
      </w:r>
      <w:proofErr w:type="spellEnd"/>
      <w:r w:rsidRPr="005868C7">
        <w:rPr>
          <w:b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på den samme position som solcellen.</w:t>
      </w:r>
    </w:p>
    <w:p w14:paraId="1412B609" w14:textId="2EB05BF5" w:rsidR="00D43572" w:rsidRPr="005868C7" w:rsidRDefault="00D43572" w:rsidP="00D43572">
      <w:pPr>
        <w:pStyle w:val="Brdtekst"/>
        <w:spacing w:before="200" w:line="278" w:lineRule="auto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skal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måle på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solcellens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produktion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i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flere afstande,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og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derfor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skal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I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også</w:t>
      </w:r>
      <w:r w:rsidRPr="005868C7">
        <w:rPr>
          <w:spacing w:val="-9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måle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 xml:space="preserve">effekttætheden med </w:t>
      </w:r>
      <w:proofErr w:type="spellStart"/>
      <w:r w:rsidRPr="005868C7">
        <w:rPr>
          <w:sz w:val="22"/>
          <w:szCs w:val="22"/>
          <w:lang w:val="da-DK"/>
        </w:rPr>
        <w:t>pyranometret</w:t>
      </w:r>
      <w:proofErr w:type="spellEnd"/>
      <w:r w:rsidRPr="005868C7">
        <w:rPr>
          <w:sz w:val="22"/>
          <w:szCs w:val="22"/>
          <w:lang w:val="da-DK"/>
        </w:rPr>
        <w:t xml:space="preserve"> i disse afstande og med samme vinkel som solcellen.</w:t>
      </w:r>
    </w:p>
    <w:p w14:paraId="62BBABD1" w14:textId="3EC49128" w:rsidR="00D43572" w:rsidRPr="005868C7" w:rsidRDefault="00D43572" w:rsidP="00D43572">
      <w:pPr>
        <w:pStyle w:val="Brdtekst"/>
        <w:spacing w:before="200" w:line="278" w:lineRule="auto"/>
        <w:rPr>
          <w:lang w:val="da-DK"/>
        </w:rPr>
      </w:pPr>
      <w:r>
        <w:rPr>
          <w:noProof/>
        </w:rPr>
        <w:drawing>
          <wp:anchor distT="0" distB="0" distL="0" distR="0" simplePos="0" relativeHeight="487387136" behindDoc="0" locked="0" layoutInCell="1" allowOverlap="1" wp14:anchorId="4F8827F2" wp14:editId="5C70241E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3852671" cy="2346959"/>
            <wp:effectExtent l="0" t="0" r="0" b="0"/>
            <wp:wrapNone/>
            <wp:docPr id="15" name="image8.jpeg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Et billede, der indeholder tekst&#10;&#10;Automatisk genereret beskrivels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71" cy="2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7D4B0" w14:textId="77777777" w:rsidR="00D43572" w:rsidRPr="005868C7" w:rsidRDefault="00D43572" w:rsidP="00D43572">
      <w:pPr>
        <w:pStyle w:val="Brdtekst"/>
        <w:spacing w:before="200" w:line="278" w:lineRule="auto"/>
        <w:rPr>
          <w:lang w:val="da-DK"/>
        </w:rPr>
      </w:pPr>
    </w:p>
    <w:p w14:paraId="547772E6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0F05D1B9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7E3B0610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618C7AD6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7D857751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0D913EA6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32FC5697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39A1AC61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730006B0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1791C998" w14:textId="77777777" w:rsidR="00D43572" w:rsidRPr="005868C7" w:rsidRDefault="00D4357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06A500D1" w14:textId="77777777" w:rsidR="003B6C42" w:rsidRPr="005868C7" w:rsidRDefault="003B6C42" w:rsidP="00D43572">
      <w:pPr>
        <w:pStyle w:val="Brdtekst"/>
        <w:ind w:left="432" w:right="119"/>
        <w:rPr>
          <w:b/>
          <w:spacing w:val="-2"/>
          <w:sz w:val="22"/>
          <w:szCs w:val="22"/>
          <w:lang w:val="da-DK"/>
        </w:rPr>
      </w:pPr>
    </w:p>
    <w:p w14:paraId="37772A4C" w14:textId="11C38692" w:rsidR="00D43572" w:rsidRPr="007403B8" w:rsidRDefault="00D43572" w:rsidP="00D43572">
      <w:pPr>
        <w:pStyle w:val="Brdtekst"/>
        <w:ind w:left="432" w:right="119"/>
        <w:rPr>
          <w:color w:val="365F91" w:themeColor="accent1" w:themeShade="BF"/>
          <w:spacing w:val="-6"/>
          <w:sz w:val="22"/>
          <w:szCs w:val="22"/>
          <w:lang w:val="da-DK"/>
        </w:rPr>
      </w:pPr>
      <w:r w:rsidRPr="007403B8">
        <w:rPr>
          <w:b/>
          <w:color w:val="365F91" w:themeColor="accent1" w:themeShade="BF"/>
          <w:spacing w:val="-2"/>
          <w:sz w:val="22"/>
          <w:szCs w:val="22"/>
          <w:lang w:val="da-DK"/>
        </w:rPr>
        <w:t>Figur</w:t>
      </w:r>
      <w:r w:rsidRPr="007403B8">
        <w:rPr>
          <w:b/>
          <w:color w:val="365F91" w:themeColor="accent1" w:themeShade="BF"/>
          <w:spacing w:val="-4"/>
          <w:sz w:val="22"/>
          <w:szCs w:val="22"/>
          <w:lang w:val="da-DK"/>
        </w:rPr>
        <w:t xml:space="preserve"> </w:t>
      </w:r>
      <w:r w:rsidRPr="007403B8">
        <w:rPr>
          <w:b/>
          <w:color w:val="365F91" w:themeColor="accent1" w:themeShade="BF"/>
          <w:spacing w:val="-2"/>
          <w:sz w:val="22"/>
          <w:szCs w:val="22"/>
          <w:lang w:val="da-DK"/>
        </w:rPr>
        <w:t>6</w:t>
      </w:r>
      <w:r w:rsidRPr="007403B8">
        <w:rPr>
          <w:b/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proofErr w:type="spellStart"/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Pyranometer</w:t>
      </w:r>
      <w:proofErr w:type="spellEnd"/>
      <w:r w:rsidRPr="007403B8">
        <w:rPr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med</w:t>
      </w:r>
      <w:r w:rsidRPr="007403B8">
        <w:rPr>
          <w:color w:val="365F91" w:themeColor="accent1" w:themeShade="BF"/>
          <w:spacing w:val="-7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udlæsning</w:t>
      </w:r>
      <w:r w:rsidRPr="007403B8">
        <w:rPr>
          <w:color w:val="365F91" w:themeColor="accent1" w:themeShade="BF"/>
          <w:spacing w:val="-6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af</w:t>
      </w:r>
      <w:r w:rsidRPr="007403B8">
        <w:rPr>
          <w:color w:val="365F91" w:themeColor="accent1" w:themeShade="BF"/>
          <w:spacing w:val="-4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den</w:t>
      </w:r>
      <w:r w:rsidRPr="007403B8">
        <w:rPr>
          <w:color w:val="365F91" w:themeColor="accent1" w:themeShade="BF"/>
          <w:spacing w:val="-4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modtagne</w:t>
      </w:r>
      <w:r w:rsidRPr="007403B8">
        <w:rPr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effekttæthed</w:t>
      </w:r>
      <w:r w:rsidRPr="007403B8">
        <w:rPr>
          <w:color w:val="365F91" w:themeColor="accent1" w:themeShade="BF"/>
          <w:spacing w:val="-4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i</w:t>
      </w:r>
      <w:r w:rsidRPr="007403B8">
        <w:rPr>
          <w:color w:val="365F91" w:themeColor="accent1" w:themeShade="BF"/>
          <w:spacing w:val="-5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W/m</w:t>
      </w:r>
      <w:r w:rsidRPr="007403B8">
        <w:rPr>
          <w:color w:val="365F91" w:themeColor="accent1" w:themeShade="BF"/>
          <w:spacing w:val="-2"/>
          <w:sz w:val="22"/>
          <w:szCs w:val="22"/>
          <w:vertAlign w:val="superscript"/>
          <w:lang w:val="da-DK"/>
        </w:rPr>
        <w:t>2</w:t>
      </w:r>
      <w:r w:rsidRPr="007403B8">
        <w:rPr>
          <w:color w:val="365F91" w:themeColor="accent1" w:themeShade="BF"/>
          <w:spacing w:val="26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>halogenlampen.</w:t>
      </w:r>
      <w:r w:rsidRPr="007403B8">
        <w:rPr>
          <w:color w:val="365F91" w:themeColor="accent1" w:themeShade="BF"/>
          <w:spacing w:val="-6"/>
          <w:sz w:val="22"/>
          <w:szCs w:val="22"/>
          <w:lang w:val="da-DK"/>
        </w:rPr>
        <w:t xml:space="preserve"> </w:t>
      </w:r>
    </w:p>
    <w:p w14:paraId="5C78D3F6" w14:textId="77777777" w:rsidR="00D43572" w:rsidRPr="007403B8" w:rsidRDefault="00D43572" w:rsidP="007B5800">
      <w:pPr>
        <w:pStyle w:val="Brdtekst"/>
        <w:ind w:left="432" w:right="119"/>
        <w:rPr>
          <w:color w:val="365F91" w:themeColor="accent1" w:themeShade="BF"/>
          <w:sz w:val="22"/>
          <w:szCs w:val="22"/>
          <w:lang w:val="da-DK"/>
        </w:rPr>
      </w:pP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 xml:space="preserve">Bemærk, </w:t>
      </w:r>
      <w:r w:rsidRPr="007403B8">
        <w:rPr>
          <w:color w:val="365F91" w:themeColor="accent1" w:themeShade="BF"/>
          <w:sz w:val="22"/>
          <w:szCs w:val="22"/>
          <w:lang w:val="da-DK"/>
        </w:rPr>
        <w:t>at afstand</w:t>
      </w:r>
      <w:r w:rsidRPr="007403B8">
        <w:rPr>
          <w:color w:val="365F91" w:themeColor="accent1" w:themeShade="BF"/>
          <w:spacing w:val="-2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z w:val="22"/>
          <w:szCs w:val="22"/>
          <w:lang w:val="da-DK"/>
        </w:rPr>
        <w:t>måles</w:t>
      </w:r>
      <w:r w:rsidRPr="007403B8">
        <w:rPr>
          <w:color w:val="365F91" w:themeColor="accent1" w:themeShade="BF"/>
          <w:spacing w:val="-1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z w:val="22"/>
          <w:szCs w:val="22"/>
          <w:lang w:val="da-DK"/>
        </w:rPr>
        <w:t>mellem lampens</w:t>
      </w:r>
      <w:r w:rsidRPr="007403B8">
        <w:rPr>
          <w:color w:val="365F91" w:themeColor="accent1" w:themeShade="BF"/>
          <w:spacing w:val="-1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z w:val="22"/>
          <w:szCs w:val="22"/>
          <w:lang w:val="da-DK"/>
        </w:rPr>
        <w:t>glas</w:t>
      </w:r>
      <w:r w:rsidRPr="007403B8">
        <w:rPr>
          <w:color w:val="365F91" w:themeColor="accent1" w:themeShade="BF"/>
          <w:spacing w:val="-1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z w:val="22"/>
          <w:szCs w:val="22"/>
          <w:lang w:val="da-DK"/>
        </w:rPr>
        <w:t>og</w:t>
      </w:r>
      <w:r w:rsidRPr="007403B8">
        <w:rPr>
          <w:color w:val="365F91" w:themeColor="accent1" w:themeShade="BF"/>
          <w:spacing w:val="-1"/>
          <w:sz w:val="22"/>
          <w:szCs w:val="22"/>
          <w:lang w:val="da-DK"/>
        </w:rPr>
        <w:t xml:space="preserve"> </w:t>
      </w:r>
      <w:proofErr w:type="spellStart"/>
      <w:r w:rsidRPr="007403B8">
        <w:rPr>
          <w:color w:val="365F91" w:themeColor="accent1" w:themeShade="BF"/>
          <w:sz w:val="22"/>
          <w:szCs w:val="22"/>
          <w:lang w:val="da-DK"/>
        </w:rPr>
        <w:t>pyranometerets</w:t>
      </w:r>
      <w:proofErr w:type="spellEnd"/>
      <w:r w:rsidRPr="007403B8">
        <w:rPr>
          <w:color w:val="365F91" w:themeColor="accent1" w:themeShade="BF"/>
          <w:spacing w:val="-1"/>
          <w:sz w:val="22"/>
          <w:szCs w:val="22"/>
          <w:lang w:val="da-DK"/>
        </w:rPr>
        <w:t xml:space="preserve"> </w:t>
      </w:r>
      <w:r w:rsidRPr="007403B8">
        <w:rPr>
          <w:color w:val="365F91" w:themeColor="accent1" w:themeShade="BF"/>
          <w:sz w:val="22"/>
          <w:szCs w:val="22"/>
          <w:lang w:val="da-DK"/>
        </w:rPr>
        <w:t>solcelle</w:t>
      </w:r>
      <w:r w:rsidR="009F0A4E" w:rsidRPr="007403B8">
        <w:rPr>
          <w:color w:val="365F91" w:themeColor="accent1" w:themeShade="BF"/>
          <w:sz w:val="22"/>
          <w:szCs w:val="22"/>
          <w:lang w:val="da-DK"/>
        </w:rPr>
        <w:t>.</w:t>
      </w:r>
    </w:p>
    <w:p w14:paraId="7C0CCF0F" w14:textId="77777777" w:rsidR="003B6C42" w:rsidRDefault="003B6C42" w:rsidP="009F0A4E">
      <w:pPr>
        <w:pStyle w:val="Overskrift1"/>
        <w:ind w:left="0"/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</w:pPr>
    </w:p>
    <w:p w14:paraId="124059D3" w14:textId="5CEFF166" w:rsidR="009F0A4E" w:rsidRPr="00F275C6" w:rsidRDefault="009F0A4E" w:rsidP="009F0A4E">
      <w:pPr>
        <w:pStyle w:val="Overskrift1"/>
        <w:ind w:left="0"/>
        <w:rPr>
          <w:b w:val="0"/>
          <w:bCs w:val="0"/>
          <w:color w:val="365F91" w:themeColor="accent1" w:themeShade="BF"/>
          <w:sz w:val="32"/>
          <w:szCs w:val="32"/>
          <w:lang w:val="da-DK"/>
        </w:rPr>
      </w:pPr>
      <w:r w:rsidRPr="00F275C6"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  <w:lastRenderedPageBreak/>
        <w:t>Data</w:t>
      </w:r>
    </w:p>
    <w:p w14:paraId="49C2A3FB" w14:textId="77777777" w:rsidR="009F0A4E" w:rsidRDefault="009F0A4E" w:rsidP="009F0A4E">
      <w:pPr>
        <w:pStyle w:val="Brdtekst"/>
        <w:spacing w:before="4" w:after="1"/>
        <w:rPr>
          <w:b/>
          <w:sz w:val="20"/>
        </w:rPr>
      </w:pPr>
    </w:p>
    <w:tbl>
      <w:tblPr>
        <w:tblStyle w:val="TableNormal"/>
        <w:tblW w:w="9639" w:type="dxa"/>
        <w:tblInd w:w="-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60"/>
        <w:gridCol w:w="1275"/>
        <w:gridCol w:w="1276"/>
        <w:gridCol w:w="1276"/>
        <w:gridCol w:w="1276"/>
        <w:gridCol w:w="1275"/>
      </w:tblGrid>
      <w:tr w:rsidR="00B90587" w14:paraId="11B83576" w14:textId="77777777" w:rsidTr="00011CD5">
        <w:trPr>
          <w:trHeight w:val="1049"/>
        </w:trPr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CE50F96" w14:textId="77777777" w:rsidR="00B90587" w:rsidRPr="001A5732" w:rsidRDefault="00B90587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  <w:p w14:paraId="05CB4DF0" w14:textId="77777777" w:rsidR="00AC72C2" w:rsidRDefault="00AC72C2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  <w:p w14:paraId="6AF7BD46" w14:textId="374DCE08" w:rsidR="00B90587" w:rsidRPr="001A5732" w:rsidRDefault="00B90587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 w:rsidRPr="001A5732">
              <w:rPr>
                <w:rFonts w:asciiTheme="minorHAnsi" w:hAnsiTheme="minorHAnsi" w:cstheme="minorHAnsi"/>
                <w:sz w:val="26"/>
                <w:szCs w:val="26"/>
                <w:lang w:val="da-DK"/>
              </w:rPr>
              <w:t>Mål</w:t>
            </w:r>
            <w:r w:rsidR="00846010">
              <w:rPr>
                <w:rFonts w:asciiTheme="minorHAnsi" w:hAnsiTheme="minorHAnsi" w:cstheme="minorHAnsi"/>
                <w:sz w:val="26"/>
                <w:szCs w:val="26"/>
                <w:lang w:val="da-DK"/>
              </w:rPr>
              <w:t>t</w:t>
            </w: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A657749" w14:textId="77777777" w:rsidR="00B90587" w:rsidRPr="001A5732" w:rsidRDefault="00B90587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6E24B81D" w14:textId="6E68BBCE" w:rsidR="00015D80" w:rsidRPr="00015D80" w:rsidRDefault="00B90587" w:rsidP="00015D80">
            <w:pPr>
              <w:pStyle w:val="TableParagraph"/>
              <w:spacing w:before="91"/>
              <w:ind w:left="350"/>
              <w:jc w:val="center"/>
              <w:rPr>
                <w:rFonts w:asciiTheme="minorHAnsi" w:hAnsiTheme="minorHAnsi" w:cstheme="minorHAnsi"/>
                <w:bCs/>
                <w:spacing w:val="-2"/>
                <w:sz w:val="26"/>
                <w:szCs w:val="26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pacing w:val="-2"/>
                <w:sz w:val="26"/>
                <w:szCs w:val="26"/>
              </w:rPr>
              <w:t>Afstand</w:t>
            </w:r>
            <w:proofErr w:type="spellEnd"/>
            <w:r>
              <w:rPr>
                <w:rFonts w:asciiTheme="minorHAnsi" w:hAnsiTheme="minorHAnsi" w:cstheme="minorHAnsi"/>
                <w:bCs/>
                <w:spacing w:val="-2"/>
                <w:sz w:val="26"/>
                <w:szCs w:val="26"/>
              </w:rPr>
              <w:t xml:space="preserve"> [m]</w:t>
            </w:r>
          </w:p>
        </w:tc>
      </w:tr>
      <w:tr w:rsidR="00D31787" w14:paraId="7C74801E" w14:textId="77777777" w:rsidTr="00011CD5">
        <w:trPr>
          <w:trHeight w:val="905"/>
        </w:trPr>
        <w:tc>
          <w:tcPr>
            <w:tcW w:w="32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1CD5497" w14:textId="77777777" w:rsidR="00D33C1D" w:rsidRPr="001A5732" w:rsidRDefault="00D33C1D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F640817" w14:textId="77777777" w:rsidR="00AC72C2" w:rsidRDefault="00AC72C2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4BA688A4" w14:textId="2012E190" w:rsidR="00D33C1D" w:rsidRPr="001A5732" w:rsidRDefault="00B90587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0,30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83839EB" w14:textId="77777777" w:rsidR="00AC72C2" w:rsidRDefault="00AC72C2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4ED4DDF5" w14:textId="25B051A0" w:rsidR="00D33C1D" w:rsidRPr="001A5732" w:rsidRDefault="00B90587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0,40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05E4E6E" w14:textId="77777777" w:rsidR="00AC72C2" w:rsidRDefault="00AC72C2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5753ECCC" w14:textId="4C77860C" w:rsidR="00D33C1D" w:rsidRPr="001A5732" w:rsidRDefault="00B90587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ED7657" w14:textId="77777777" w:rsidR="00AC72C2" w:rsidRDefault="00AC72C2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49B0446C" w14:textId="5CF3A428" w:rsidR="00D33C1D" w:rsidRPr="001A5732" w:rsidRDefault="00B90587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0,60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EF8465E" w14:textId="77777777" w:rsidR="00AC72C2" w:rsidRDefault="00AC72C2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0A3DB5CF" w14:textId="6379B3EC" w:rsidR="00D33C1D" w:rsidRPr="001A5732" w:rsidRDefault="00B90587" w:rsidP="001A5732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0,70</w:t>
            </w:r>
          </w:p>
        </w:tc>
      </w:tr>
      <w:tr w:rsidR="00D31787" w14:paraId="6C52A1C3" w14:textId="77777777" w:rsidTr="00011CD5">
        <w:trPr>
          <w:trHeight w:val="77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2E7AC55" w14:textId="576CFF55" w:rsidR="00D33C1D" w:rsidRPr="001A5732" w:rsidRDefault="00D33C1D" w:rsidP="001A5732">
            <w:pPr>
              <w:pStyle w:val="TableParagraph"/>
              <w:spacing w:before="6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6CCB291E" w14:textId="1981C133" w:rsidR="00D33C1D" w:rsidRPr="001A5732" w:rsidRDefault="0060551C" w:rsidP="001A5732">
            <w:pPr>
              <w:pStyle w:val="TableParagraph"/>
              <w:ind w:left="132" w:right="113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Spænding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18E6B7A" w14:textId="77777777" w:rsidR="0060551C" w:rsidRDefault="0060551C" w:rsidP="001A5732">
            <w:pPr>
              <w:pStyle w:val="TableParagraph"/>
              <w:jc w:val="center"/>
              <w:rPr>
                <w:rFonts w:asciiTheme="minorHAnsi" w:hAnsiTheme="minorHAnsi" w:cstheme="minorHAnsi"/>
                <w:bCs/>
                <w:position w:val="2"/>
                <w:sz w:val="26"/>
                <w:szCs w:val="26"/>
              </w:rPr>
            </w:pPr>
          </w:p>
          <w:p w14:paraId="50B67BA3" w14:textId="5EA57416" w:rsidR="00684F1B" w:rsidRPr="00684F1B" w:rsidRDefault="001A5732" w:rsidP="00182502">
            <w:pPr>
              <w:pStyle w:val="TableParagraph"/>
              <w:jc w:val="center"/>
              <w:rPr>
                <w:rFonts w:asciiTheme="minorHAnsi" w:hAnsiTheme="minorHAnsi" w:cstheme="minorHAnsi"/>
                <w:bCs/>
                <w:spacing w:val="-5"/>
                <w:position w:val="2"/>
                <w:sz w:val="26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position w:val="2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position w:val="2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  <w:position w:val="2"/>
                      <w:sz w:val="26"/>
                      <w:szCs w:val="26"/>
                    </w:rPr>
                    <m:t>solcelle</m:t>
                  </m:r>
                </m:sub>
              </m:sSub>
            </m:oMath>
            <w:r w:rsidRPr="001A5732">
              <w:rPr>
                <w:rFonts w:asciiTheme="minorHAnsi" w:hAnsiTheme="minorHAnsi" w:cstheme="minorHAnsi"/>
                <w:bCs/>
                <w:spacing w:val="-5"/>
                <w:position w:val="2"/>
                <w:sz w:val="26"/>
                <w:szCs w:val="26"/>
              </w:rPr>
              <w:t>[V]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F567D9" w14:textId="6B13AEDD" w:rsidR="00D33C1D" w:rsidRPr="001A5732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9DC4BB" w14:textId="6D2854B6" w:rsidR="00C434FA" w:rsidRPr="001A5732" w:rsidRDefault="00C434FA" w:rsidP="00C434FA">
            <w:pPr>
              <w:pStyle w:val="TableParagrap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490E5B2" w14:textId="3F46B0D8" w:rsidR="00D33C1D" w:rsidRPr="001A5732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5C89423" w14:textId="15FB2982" w:rsidR="00D33C1D" w:rsidRPr="001A5732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AE7DE94" w14:textId="5F742E4D" w:rsidR="00D33C1D" w:rsidRPr="001A5732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D31787" w14:paraId="74539595" w14:textId="77777777" w:rsidTr="00011CD5">
        <w:trPr>
          <w:trHeight w:val="83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F769F67" w14:textId="77777777" w:rsidR="0060551C" w:rsidRDefault="0060551C" w:rsidP="005E667F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6B19EFD9" w14:textId="2C8B4B7C" w:rsidR="00D33C1D" w:rsidRPr="00182502" w:rsidRDefault="005E667F" w:rsidP="0018250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Strøm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49DE423" w14:textId="77777777" w:rsidR="0060551C" w:rsidRDefault="0060551C" w:rsidP="005E667F">
            <w:pPr>
              <w:pStyle w:val="TableParagraph"/>
              <w:jc w:val="center"/>
              <w:rPr>
                <w:rFonts w:asciiTheme="minorHAnsi" w:hAnsiTheme="minorHAnsi" w:cstheme="minorHAnsi"/>
                <w:bCs/>
                <w:spacing w:val="-5"/>
                <w:position w:val="2"/>
                <w:sz w:val="26"/>
                <w:szCs w:val="26"/>
              </w:rPr>
            </w:pPr>
          </w:p>
          <w:p w14:paraId="1438D6A7" w14:textId="5E0A1A40" w:rsidR="00684F1B" w:rsidRPr="001A5732" w:rsidRDefault="0060551C" w:rsidP="005E667F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spacing w:val="-5"/>
                      <w:position w:val="2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pacing w:val="-5"/>
                      <w:position w:val="2"/>
                      <w:sz w:val="26"/>
                      <w:szCs w:val="26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pacing w:val="-5"/>
                      <w:position w:val="2"/>
                      <w:sz w:val="26"/>
                      <w:szCs w:val="26"/>
                    </w:rPr>
                    <m:t>solcelle</m:t>
                  </m:r>
                </m:sub>
              </m:sSub>
            </m:oMath>
            <w:r w:rsidRPr="001A5732">
              <w:rPr>
                <w:rFonts w:asciiTheme="minorHAnsi" w:hAnsiTheme="minorHAnsi" w:cstheme="minorHAnsi"/>
                <w:bCs/>
                <w:spacing w:val="-5"/>
                <w:position w:val="2"/>
                <w:sz w:val="26"/>
                <w:szCs w:val="26"/>
              </w:rPr>
              <w:t>[A]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133797" w14:textId="23F292AE" w:rsidR="00182502" w:rsidRPr="001A5732" w:rsidRDefault="00182502" w:rsidP="00182502">
            <w:pPr>
              <w:pStyle w:val="TableParagrap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5487B17" w14:textId="535FBE5B" w:rsidR="00C434FA" w:rsidRPr="001A5732" w:rsidRDefault="00C434FA" w:rsidP="00C434FA">
            <w:pPr>
              <w:pStyle w:val="TableParagrap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8A6F607" w14:textId="77777777" w:rsidR="00D33C1D" w:rsidRPr="001A5732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83927C3" w14:textId="77777777" w:rsidR="00D33C1D" w:rsidRPr="001A5732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3B726AE" w14:textId="77777777" w:rsidR="00D33C1D" w:rsidRPr="001A5732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D31787" w:rsidRPr="00015D80" w14:paraId="4505BBBC" w14:textId="77777777" w:rsidTr="00011CD5">
        <w:trPr>
          <w:trHeight w:val="8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AD731E6" w14:textId="6DB200DE" w:rsidR="00D33C1D" w:rsidRPr="00015D80" w:rsidRDefault="00015D80" w:rsidP="00015D80">
            <w:pPr>
              <w:pStyle w:val="TableParagraph"/>
              <w:spacing w:before="1"/>
              <w:ind w:right="113"/>
              <w:jc w:val="center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  <w:r w:rsidRPr="00015D80">
              <w:rPr>
                <w:rFonts w:asciiTheme="minorHAnsi" w:hAnsiTheme="minorHAnsi" w:cstheme="minorHAnsi"/>
                <w:sz w:val="26"/>
                <w:szCs w:val="26"/>
                <w:lang w:val="da-DK"/>
              </w:rPr>
              <w:t>Solens effekttæthed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FB74054" w14:textId="77777777" w:rsidR="00684F1B" w:rsidRDefault="00684F1B" w:rsidP="00684F1B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  <w:p w14:paraId="606C18A7" w14:textId="142BC02B" w:rsidR="00015D80" w:rsidRPr="00015D80" w:rsidRDefault="00015D80" w:rsidP="00684F1B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spacing w:val="-4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pacing w:val="-4"/>
                      <w:sz w:val="26"/>
                      <w:szCs w:val="26"/>
                    </w:rPr>
                    <m:t>ϕ</m:t>
                  </m:r>
                </m:e>
                <m:sub>
                  <m:r>
                    <w:rPr>
                      <w:rFonts w:ascii="Cambria Math" w:hAnsi="Cambria Math" w:cstheme="minorHAnsi"/>
                      <w:spacing w:val="-4"/>
                      <w:sz w:val="26"/>
                      <w:szCs w:val="26"/>
                    </w:rPr>
                    <m:t>sol</m:t>
                  </m:r>
                </m:sub>
              </m:sSub>
            </m:oMath>
            <w:r w:rsidRPr="00015D80">
              <w:rPr>
                <w:rFonts w:asciiTheme="minorHAnsi" w:hAnsiTheme="minorHAnsi" w:cstheme="minorHAnsi"/>
                <w:bCs/>
                <w:spacing w:val="-2"/>
                <w:sz w:val="26"/>
                <w:szCs w:val="26"/>
                <w:lang w:val="da-DK"/>
              </w:rPr>
              <w:t>[W/m</w:t>
            </w:r>
            <w:r w:rsidRPr="00015D80">
              <w:rPr>
                <w:rFonts w:asciiTheme="minorHAnsi" w:hAnsiTheme="minorHAnsi" w:cstheme="minorHAnsi"/>
                <w:bCs/>
                <w:spacing w:val="-2"/>
                <w:sz w:val="26"/>
                <w:szCs w:val="26"/>
                <w:vertAlign w:val="superscript"/>
                <w:lang w:val="da-DK"/>
              </w:rPr>
              <w:t>2</w:t>
            </w:r>
            <w:r w:rsidRPr="00015D80">
              <w:rPr>
                <w:rFonts w:asciiTheme="minorHAnsi" w:hAnsiTheme="minorHAnsi" w:cstheme="minorHAnsi"/>
                <w:bCs/>
                <w:spacing w:val="-2"/>
                <w:sz w:val="26"/>
                <w:szCs w:val="26"/>
                <w:lang w:val="da-DK"/>
              </w:rPr>
              <w:t>]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CA22536" w14:textId="2FA4A369" w:rsidR="00182502" w:rsidRPr="00015D80" w:rsidRDefault="00182502" w:rsidP="00182502">
            <w:pPr>
              <w:pStyle w:val="TableParagraph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37A6EBE" w14:textId="0A242F5C" w:rsidR="00C434FA" w:rsidRPr="00015D80" w:rsidRDefault="00C434FA" w:rsidP="00C434FA">
            <w:pPr>
              <w:pStyle w:val="TableParagraph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F75EF8" w14:textId="02E22D0E" w:rsidR="00C434FA" w:rsidRPr="00015D80" w:rsidRDefault="00C434FA" w:rsidP="00C434FA">
            <w:pPr>
              <w:pStyle w:val="TableParagraph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F0311CF" w14:textId="77777777" w:rsidR="00D33C1D" w:rsidRPr="00015D80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3CEF123" w14:textId="77777777" w:rsidR="00D33C1D" w:rsidRPr="00015D80" w:rsidRDefault="00D33C1D" w:rsidP="001A5732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  <w:szCs w:val="26"/>
                <w:lang w:val="da-DK"/>
              </w:rPr>
            </w:pPr>
          </w:p>
        </w:tc>
      </w:tr>
    </w:tbl>
    <w:p w14:paraId="19370257" w14:textId="77777777" w:rsidR="009F0A4E" w:rsidRDefault="009F0A4E" w:rsidP="00AC72C2">
      <w:pPr>
        <w:pStyle w:val="Brdtekst"/>
        <w:ind w:right="119"/>
        <w:rPr>
          <w:sz w:val="22"/>
          <w:szCs w:val="22"/>
          <w:lang w:val="da-DK"/>
        </w:rPr>
      </w:pPr>
    </w:p>
    <w:p w14:paraId="2CFCA879" w14:textId="6FF99F2E" w:rsidR="009F0A4E" w:rsidRDefault="009F0A4E" w:rsidP="00A61BAC">
      <w:pPr>
        <w:pStyle w:val="Brdtekst"/>
        <w:tabs>
          <w:tab w:val="left" w:pos="7902"/>
          <w:tab w:val="left" w:pos="8982"/>
        </w:tabs>
        <w:spacing w:before="112"/>
        <w:rPr>
          <w:b/>
          <w:sz w:val="22"/>
          <w:szCs w:val="22"/>
          <w:lang w:val="da-DK"/>
        </w:rPr>
      </w:pPr>
      <w:r w:rsidRPr="005868C7">
        <w:rPr>
          <w:position w:val="2"/>
          <w:sz w:val="22"/>
          <w:szCs w:val="22"/>
          <w:lang w:val="da-DK"/>
        </w:rPr>
        <w:t>Solcellens areal,</w:t>
      </w:r>
      <w:r w:rsidRPr="005868C7">
        <w:rPr>
          <w:spacing w:val="-1"/>
          <w:position w:val="2"/>
          <w:sz w:val="22"/>
          <w:szCs w:val="22"/>
          <w:lang w:val="da-DK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1"/>
                <w:position w:val="2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pacing w:val="-1"/>
                <w:position w:val="2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pacing w:val="-1"/>
                <w:position w:val="2"/>
                <w:sz w:val="22"/>
                <w:szCs w:val="22"/>
              </w:rPr>
              <m:t>solcelle</m:t>
            </m:r>
          </m:sub>
        </m:sSub>
      </m:oMath>
      <w:r w:rsidRPr="005868C7">
        <w:rPr>
          <w:b/>
          <w:sz w:val="22"/>
          <w:szCs w:val="22"/>
          <w:lang w:val="da-DK"/>
        </w:rPr>
        <w:t>,</w:t>
      </w:r>
      <w:r w:rsidRPr="005868C7">
        <w:rPr>
          <w:b/>
          <w:spacing w:val="-4"/>
          <w:sz w:val="22"/>
          <w:szCs w:val="22"/>
          <w:lang w:val="da-DK"/>
        </w:rPr>
        <w:t xml:space="preserve"> </w:t>
      </w:r>
      <w:r w:rsidRPr="005868C7">
        <w:rPr>
          <w:position w:val="2"/>
          <w:sz w:val="22"/>
          <w:szCs w:val="22"/>
          <w:lang w:val="da-DK"/>
        </w:rPr>
        <w:t>aflæses af</w:t>
      </w:r>
      <w:r w:rsidRPr="005868C7">
        <w:rPr>
          <w:spacing w:val="-2"/>
          <w:position w:val="2"/>
          <w:sz w:val="22"/>
          <w:szCs w:val="22"/>
          <w:lang w:val="da-DK"/>
        </w:rPr>
        <w:t xml:space="preserve"> </w:t>
      </w:r>
      <w:r w:rsidRPr="005868C7">
        <w:rPr>
          <w:position w:val="2"/>
          <w:sz w:val="22"/>
          <w:szCs w:val="22"/>
          <w:lang w:val="da-DK"/>
        </w:rPr>
        <w:t>databladet i</w:t>
      </w:r>
      <w:r w:rsidRPr="005868C7">
        <w:rPr>
          <w:spacing w:val="-2"/>
          <w:position w:val="2"/>
          <w:sz w:val="22"/>
          <w:szCs w:val="22"/>
          <w:lang w:val="da-DK"/>
        </w:rPr>
        <w:t xml:space="preserve"> </w:t>
      </w:r>
      <w:r w:rsidRPr="005868C7">
        <w:rPr>
          <w:position w:val="2"/>
          <w:sz w:val="22"/>
          <w:szCs w:val="22"/>
          <w:lang w:val="da-DK"/>
        </w:rPr>
        <w:t>bilaget</w:t>
      </w:r>
      <w:r w:rsidRPr="005868C7">
        <w:rPr>
          <w:spacing w:val="-1"/>
          <w:position w:val="2"/>
          <w:sz w:val="22"/>
          <w:szCs w:val="22"/>
          <w:lang w:val="da-DK"/>
        </w:rPr>
        <w:t xml:space="preserve"> </w:t>
      </w:r>
      <w:r w:rsidRPr="005868C7">
        <w:rPr>
          <w:position w:val="2"/>
          <w:sz w:val="22"/>
          <w:szCs w:val="22"/>
          <w:lang w:val="da-DK"/>
        </w:rPr>
        <w:t xml:space="preserve">til: </w:t>
      </w:r>
      <w:r w:rsidRPr="005868C7">
        <w:rPr>
          <w:rFonts w:ascii="Times New Roman" w:hAnsi="Times New Roman"/>
          <w:position w:val="2"/>
          <w:sz w:val="22"/>
          <w:szCs w:val="22"/>
          <w:u w:val="single"/>
          <w:lang w:val="da-DK"/>
        </w:rPr>
        <w:tab/>
      </w:r>
      <w:r w:rsidRPr="005868C7">
        <w:rPr>
          <w:spacing w:val="-5"/>
          <w:position w:val="2"/>
          <w:sz w:val="22"/>
          <w:szCs w:val="22"/>
          <w:lang w:val="da-DK"/>
        </w:rPr>
        <w:t>=</w:t>
      </w:r>
      <w:r w:rsidRPr="005868C7">
        <w:rPr>
          <w:rFonts w:ascii="Times New Roman" w:hAnsi="Times New Roman"/>
          <w:position w:val="2"/>
          <w:sz w:val="22"/>
          <w:szCs w:val="22"/>
          <w:u w:val="single"/>
          <w:lang w:val="da-DK"/>
        </w:rPr>
        <w:tab/>
      </w:r>
      <w:r w:rsidRPr="005868C7">
        <w:rPr>
          <w:spacing w:val="-3"/>
          <w:position w:val="2"/>
          <w:sz w:val="22"/>
          <w:szCs w:val="22"/>
          <w:lang w:val="da-DK"/>
        </w:rPr>
        <w:t xml:space="preserve"> </w:t>
      </w:r>
      <w:r w:rsidRPr="005868C7">
        <w:rPr>
          <w:b/>
          <w:spacing w:val="-5"/>
          <w:position w:val="2"/>
          <w:sz w:val="22"/>
          <w:szCs w:val="22"/>
          <w:lang w:val="da-DK"/>
        </w:rPr>
        <w:t>m</w:t>
      </w:r>
      <w:r w:rsidRPr="005868C7">
        <w:rPr>
          <w:b/>
          <w:spacing w:val="-5"/>
          <w:position w:val="2"/>
          <w:sz w:val="22"/>
          <w:szCs w:val="22"/>
          <w:vertAlign w:val="superscript"/>
          <w:lang w:val="da-DK"/>
        </w:rPr>
        <w:t>2</w:t>
      </w:r>
    </w:p>
    <w:p w14:paraId="565C933B" w14:textId="77777777" w:rsidR="00A61BAC" w:rsidRPr="00A61BAC" w:rsidRDefault="00A61BAC" w:rsidP="00A61BAC">
      <w:pPr>
        <w:pStyle w:val="Brdtekst"/>
        <w:tabs>
          <w:tab w:val="left" w:pos="7902"/>
          <w:tab w:val="left" w:pos="8982"/>
        </w:tabs>
        <w:spacing w:before="112"/>
        <w:rPr>
          <w:b/>
          <w:sz w:val="22"/>
          <w:szCs w:val="22"/>
          <w:lang w:val="da-DK"/>
        </w:rPr>
      </w:pPr>
    </w:p>
    <w:p w14:paraId="73D7FD33" w14:textId="77777777" w:rsidR="009F0A4E" w:rsidRPr="00E31347" w:rsidRDefault="009F0A4E" w:rsidP="009F0A4E">
      <w:pPr>
        <w:pStyle w:val="Overskrift2"/>
        <w:ind w:left="0"/>
        <w:rPr>
          <w:b w:val="0"/>
          <w:bCs w:val="0"/>
          <w:color w:val="365F91" w:themeColor="accent1" w:themeShade="BF"/>
          <w:sz w:val="32"/>
          <w:szCs w:val="32"/>
          <w:lang w:val="da-DK"/>
        </w:rPr>
      </w:pPr>
      <w:r w:rsidRPr="00E31347"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  <w:t>Ekstra</w:t>
      </w:r>
    </w:p>
    <w:p w14:paraId="4019862A" w14:textId="77777777" w:rsidR="009F0A4E" w:rsidRPr="005868C7" w:rsidRDefault="009F0A4E" w:rsidP="009F0A4E">
      <w:pPr>
        <w:pStyle w:val="Brdtekst"/>
        <w:spacing w:line="278" w:lineRule="auto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Eksperimentér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med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at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lave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skygge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for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en del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af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solcellen.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Hvad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sker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der?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Hvad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kan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I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konkludere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ud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 xml:space="preserve">af </w:t>
      </w:r>
      <w:r w:rsidRPr="005868C7">
        <w:rPr>
          <w:spacing w:val="-4"/>
          <w:sz w:val="22"/>
          <w:szCs w:val="22"/>
          <w:lang w:val="da-DK"/>
        </w:rPr>
        <w:t>det?</w:t>
      </w:r>
    </w:p>
    <w:p w14:paraId="2E3CBDD2" w14:textId="77777777" w:rsidR="009F0A4E" w:rsidRPr="005868C7" w:rsidRDefault="009F0A4E" w:rsidP="009F0A4E">
      <w:pPr>
        <w:pStyle w:val="Brdtekst"/>
        <w:spacing w:before="194" w:line="278" w:lineRule="auto"/>
        <w:rPr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Lav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en dobbeltbestemmelse, dvs.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gentag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hele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forsøget,</w:t>
      </w:r>
      <w:r w:rsidRPr="005868C7">
        <w:rPr>
          <w:spacing w:val="-2"/>
          <w:sz w:val="22"/>
          <w:szCs w:val="22"/>
          <w:lang w:val="da-DK"/>
        </w:rPr>
        <w:t xml:space="preserve"> </w:t>
      </w:r>
      <w:proofErr w:type="gramStart"/>
      <w:r w:rsidRPr="005868C7">
        <w:rPr>
          <w:sz w:val="22"/>
          <w:szCs w:val="22"/>
          <w:lang w:val="da-DK"/>
        </w:rPr>
        <w:t>således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at</w:t>
      </w:r>
      <w:proofErr w:type="gramEnd"/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I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får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to</w:t>
      </w:r>
      <w:r w:rsidRPr="005868C7">
        <w:rPr>
          <w:spacing w:val="-6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helt</w:t>
      </w:r>
      <w:r w:rsidRPr="005868C7">
        <w:rPr>
          <w:spacing w:val="-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uafhængige</w:t>
      </w:r>
      <w:r w:rsidRPr="005868C7">
        <w:rPr>
          <w:spacing w:val="-4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måleserier. Lav selv tabeller til måledata. Det kan I bruge til at vurdere måleusikkerheder.</w:t>
      </w:r>
    </w:p>
    <w:p w14:paraId="24857D0E" w14:textId="29984F93" w:rsidR="009666D0" w:rsidRPr="005868C7" w:rsidRDefault="009F0A4E" w:rsidP="00BA77D5">
      <w:pPr>
        <w:pStyle w:val="Brdtekst"/>
        <w:spacing w:before="197"/>
        <w:rPr>
          <w:spacing w:val="-2"/>
          <w:sz w:val="22"/>
          <w:szCs w:val="22"/>
          <w:lang w:val="da-DK"/>
        </w:rPr>
      </w:pPr>
      <w:r w:rsidRPr="005868C7">
        <w:rPr>
          <w:sz w:val="22"/>
          <w:szCs w:val="22"/>
          <w:lang w:val="da-DK"/>
        </w:rPr>
        <w:t>Eksperiment</w:t>
      </w:r>
      <w:r w:rsidR="00EB2430" w:rsidRPr="0023320F">
        <w:rPr>
          <w:sz w:val="22"/>
          <w:szCs w:val="22"/>
          <w:lang w:val="da-DK"/>
        </w:rPr>
        <w:t>é</w:t>
      </w:r>
      <w:r w:rsidRPr="005868C7">
        <w:rPr>
          <w:sz w:val="22"/>
          <w:szCs w:val="22"/>
          <w:lang w:val="da-DK"/>
        </w:rPr>
        <w:t>r</w:t>
      </w:r>
      <w:r w:rsidRPr="005868C7">
        <w:rPr>
          <w:spacing w:val="-5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med at</w:t>
      </w:r>
      <w:r w:rsidRPr="005868C7">
        <w:rPr>
          <w:spacing w:val="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sætte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to</w:t>
      </w:r>
      <w:r w:rsidRPr="005868C7">
        <w:rPr>
          <w:spacing w:val="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solceller</w:t>
      </w:r>
      <w:r w:rsidRPr="005868C7">
        <w:rPr>
          <w:spacing w:val="-2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i parallel eller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serie.</w:t>
      </w:r>
      <w:r w:rsidRPr="005868C7">
        <w:rPr>
          <w:spacing w:val="1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Få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>en lærer</w:t>
      </w:r>
      <w:r w:rsidRPr="005868C7">
        <w:rPr>
          <w:spacing w:val="-3"/>
          <w:sz w:val="22"/>
          <w:szCs w:val="22"/>
          <w:lang w:val="da-DK"/>
        </w:rPr>
        <w:t xml:space="preserve"> </w:t>
      </w:r>
      <w:r w:rsidRPr="005868C7">
        <w:rPr>
          <w:sz w:val="22"/>
          <w:szCs w:val="22"/>
          <w:lang w:val="da-DK"/>
        </w:rPr>
        <w:t xml:space="preserve">til at </w:t>
      </w:r>
      <w:r w:rsidRPr="005868C7">
        <w:rPr>
          <w:spacing w:val="-2"/>
          <w:sz w:val="22"/>
          <w:szCs w:val="22"/>
          <w:lang w:val="da-DK"/>
        </w:rPr>
        <w:t>hjælpe!</w:t>
      </w:r>
    </w:p>
    <w:p w14:paraId="301B5808" w14:textId="77777777" w:rsidR="009666D0" w:rsidRPr="00A70B54" w:rsidRDefault="009666D0" w:rsidP="009666D0">
      <w:pPr>
        <w:pStyle w:val="Overskrift1"/>
        <w:spacing w:before="167"/>
        <w:ind w:left="0"/>
        <w:rPr>
          <w:b w:val="0"/>
          <w:bCs w:val="0"/>
          <w:color w:val="365F91" w:themeColor="accent1" w:themeShade="BF"/>
          <w:sz w:val="32"/>
          <w:szCs w:val="32"/>
          <w:lang w:val="da-DK"/>
        </w:rPr>
      </w:pPr>
      <w:r w:rsidRPr="00A70B54">
        <w:rPr>
          <w:b w:val="0"/>
          <w:bCs w:val="0"/>
          <w:color w:val="365F91" w:themeColor="accent1" w:themeShade="BF"/>
          <w:spacing w:val="-2"/>
          <w:sz w:val="32"/>
          <w:szCs w:val="32"/>
          <w:lang w:val="da-DK"/>
        </w:rPr>
        <w:t>Databehandling</w:t>
      </w:r>
    </w:p>
    <w:p w14:paraId="240CEB7F" w14:textId="77777777" w:rsidR="009666D0" w:rsidRDefault="009666D0" w:rsidP="009666D0">
      <w:pPr>
        <w:pStyle w:val="Brdtekst"/>
        <w:spacing w:before="5"/>
        <w:rPr>
          <w:b/>
          <w:sz w:val="20"/>
        </w:rPr>
      </w:pPr>
    </w:p>
    <w:tbl>
      <w:tblPr>
        <w:tblStyle w:val="TableNormal"/>
        <w:tblW w:w="9639" w:type="dxa"/>
        <w:tblInd w:w="-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268"/>
        <w:gridCol w:w="1134"/>
        <w:gridCol w:w="1134"/>
        <w:gridCol w:w="1134"/>
        <w:gridCol w:w="1134"/>
        <w:gridCol w:w="1134"/>
      </w:tblGrid>
      <w:tr w:rsidR="009666D0" w14:paraId="69DDBAEB" w14:textId="77777777" w:rsidTr="00D31787">
        <w:trPr>
          <w:trHeight w:val="1054"/>
        </w:trPr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EB330A5" w14:textId="77777777" w:rsidR="009666D0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  <w:p w14:paraId="1D74C064" w14:textId="77777777" w:rsidR="00D31787" w:rsidRDefault="00D31787" w:rsidP="00115F58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  <w:p w14:paraId="5B5DE4AF" w14:textId="7CC271E7" w:rsidR="009666D0" w:rsidRPr="00A70B54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  <w:t>Beregn</w:t>
            </w:r>
            <w:r w:rsidR="00846010"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  <w:t>et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C1AF700" w14:textId="77777777" w:rsidR="009666D0" w:rsidRPr="00A70B54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</w:rPr>
            </w:pPr>
          </w:p>
          <w:p w14:paraId="71828447" w14:textId="77777777" w:rsidR="009666D0" w:rsidRDefault="009666D0" w:rsidP="00115F58">
            <w:pPr>
              <w:pStyle w:val="TableParagraph"/>
              <w:spacing w:before="92"/>
              <w:ind w:left="350"/>
              <w:jc w:val="center"/>
              <w:rPr>
                <w:bCs/>
                <w:spacing w:val="-2"/>
                <w:sz w:val="26"/>
                <w:szCs w:val="26"/>
                <w:lang w:val="da-DK"/>
              </w:rPr>
            </w:pPr>
            <w:r>
              <w:rPr>
                <w:bCs/>
                <w:spacing w:val="-2"/>
                <w:sz w:val="26"/>
                <w:szCs w:val="26"/>
                <w:lang w:val="da-DK"/>
              </w:rPr>
              <w:t>Afstand [m]</w:t>
            </w:r>
          </w:p>
          <w:p w14:paraId="37198A5C" w14:textId="77777777" w:rsidR="009666D0" w:rsidRPr="006808F0" w:rsidRDefault="009666D0" w:rsidP="00115F58">
            <w:pPr>
              <w:tabs>
                <w:tab w:val="left" w:pos="2141"/>
              </w:tabs>
              <w:rPr>
                <w:lang w:val="da-DK"/>
              </w:rPr>
            </w:pPr>
            <w:r>
              <w:rPr>
                <w:lang w:val="da-DK"/>
              </w:rPr>
              <w:tab/>
            </w:r>
          </w:p>
        </w:tc>
      </w:tr>
      <w:tr w:rsidR="009666D0" w14:paraId="2540B898" w14:textId="77777777" w:rsidTr="00E04407">
        <w:trPr>
          <w:trHeight w:val="893"/>
        </w:trPr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A58BEDB" w14:textId="77777777" w:rsidR="009666D0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99ED092" w14:textId="77777777" w:rsidR="009666D0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</w:rPr>
            </w:pPr>
          </w:p>
          <w:p w14:paraId="1CB43201" w14:textId="77777777" w:rsidR="009666D0" w:rsidRPr="00773CF8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  <w:lang w:val="da-DK"/>
              </w:rPr>
            </w:pPr>
            <w:r>
              <w:rPr>
                <w:bCs/>
                <w:spacing w:val="-2"/>
                <w:sz w:val="26"/>
                <w:szCs w:val="26"/>
                <w:lang w:val="da-DK"/>
              </w:rPr>
              <w:t>0,30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7EF1659" w14:textId="77777777" w:rsidR="009666D0" w:rsidRPr="00A70B54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</w:rPr>
            </w:pPr>
          </w:p>
          <w:p w14:paraId="3A3920D6" w14:textId="77777777" w:rsidR="009666D0" w:rsidRPr="00773CF8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  <w:lang w:val="da-DK"/>
              </w:rPr>
            </w:pPr>
            <w:r>
              <w:rPr>
                <w:bCs/>
                <w:spacing w:val="-2"/>
                <w:sz w:val="26"/>
                <w:szCs w:val="26"/>
                <w:lang w:val="da-DK"/>
              </w:rPr>
              <w:t>0,40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CAD76AD" w14:textId="77777777" w:rsidR="009666D0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  <w:lang w:val="da-DK"/>
              </w:rPr>
            </w:pPr>
          </w:p>
          <w:p w14:paraId="65AEA8E1" w14:textId="77777777" w:rsidR="009666D0" w:rsidRPr="00773CF8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  <w:lang w:val="da-DK"/>
              </w:rPr>
            </w:pPr>
            <w:r>
              <w:rPr>
                <w:bCs/>
                <w:sz w:val="26"/>
                <w:szCs w:val="26"/>
                <w:lang w:val="da-DK"/>
              </w:rPr>
              <w:t>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891BE5D" w14:textId="77777777" w:rsidR="009666D0" w:rsidRPr="00A70B54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</w:rPr>
            </w:pPr>
          </w:p>
          <w:p w14:paraId="0A40F4F1" w14:textId="77777777" w:rsidR="009666D0" w:rsidRPr="00773CF8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  <w:lang w:val="da-DK"/>
              </w:rPr>
            </w:pPr>
            <w:r>
              <w:rPr>
                <w:bCs/>
                <w:spacing w:val="-2"/>
                <w:sz w:val="26"/>
                <w:szCs w:val="26"/>
                <w:lang w:val="da-DK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9017E77" w14:textId="77777777" w:rsidR="009666D0" w:rsidRPr="00A70B54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</w:rPr>
            </w:pPr>
          </w:p>
          <w:p w14:paraId="495D8EEB" w14:textId="77777777" w:rsidR="009666D0" w:rsidRPr="00773CF8" w:rsidRDefault="009666D0" w:rsidP="00115F58">
            <w:pPr>
              <w:pStyle w:val="TableParagraph"/>
              <w:spacing w:before="2"/>
              <w:jc w:val="center"/>
              <w:rPr>
                <w:bCs/>
                <w:sz w:val="26"/>
                <w:szCs w:val="26"/>
                <w:lang w:val="da-DK"/>
              </w:rPr>
            </w:pPr>
            <w:r>
              <w:rPr>
                <w:bCs/>
                <w:spacing w:val="-2"/>
                <w:sz w:val="26"/>
                <w:szCs w:val="26"/>
                <w:lang w:val="da-DK"/>
              </w:rPr>
              <w:t>0,70</w:t>
            </w:r>
          </w:p>
        </w:tc>
      </w:tr>
      <w:tr w:rsidR="009666D0" w14:paraId="5EFB5856" w14:textId="77777777" w:rsidTr="00115F58">
        <w:trPr>
          <w:trHeight w:val="8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EF67649" w14:textId="77777777" w:rsidR="009666D0" w:rsidRPr="00117197" w:rsidRDefault="009666D0" w:rsidP="00115F58">
            <w:pPr>
              <w:pStyle w:val="TableParagraph"/>
              <w:spacing w:line="321" w:lineRule="auto"/>
              <w:ind w:right="219"/>
              <w:jc w:val="center"/>
              <w:rPr>
                <w:bCs/>
                <w:spacing w:val="-2"/>
                <w:sz w:val="26"/>
                <w:szCs w:val="26"/>
              </w:rPr>
            </w:pPr>
            <w:proofErr w:type="spellStart"/>
            <w:r w:rsidRPr="00A70B54">
              <w:rPr>
                <w:bCs/>
                <w:spacing w:val="-2"/>
                <w:sz w:val="26"/>
                <w:szCs w:val="26"/>
              </w:rPr>
              <w:t>Solcellens</w:t>
            </w:r>
            <w:proofErr w:type="spellEnd"/>
            <w:r w:rsidRPr="00A70B54">
              <w:rPr>
                <w:bCs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A70B54">
              <w:rPr>
                <w:bCs/>
                <w:spacing w:val="-2"/>
                <w:sz w:val="26"/>
                <w:szCs w:val="26"/>
              </w:rPr>
              <w:t>effekt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024AAE9" w14:textId="77777777" w:rsidR="009666D0" w:rsidRDefault="009666D0" w:rsidP="00115F58">
            <w:pPr>
              <w:pStyle w:val="TableParagraph"/>
              <w:rPr>
                <w:bCs/>
                <w:spacing w:val="11"/>
                <w:sz w:val="26"/>
                <w:szCs w:val="26"/>
              </w:rPr>
            </w:pPr>
          </w:p>
          <w:p w14:paraId="69BD5EB2" w14:textId="5AB37AFF" w:rsidR="009666D0" w:rsidRPr="00EB0634" w:rsidRDefault="005A651B" w:rsidP="00115F58">
            <w:pPr>
              <w:pStyle w:val="TableParagrap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pacing w:val="11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1"/>
                        <w:sz w:val="26"/>
                        <w:szCs w:val="2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pacing w:val="11"/>
                        <w:sz w:val="26"/>
                        <w:szCs w:val="26"/>
                      </w:rPr>
                      <m:t>solcelle</m:t>
                    </m:r>
                  </m:sub>
                </m:sSub>
                <m:r>
                  <w:rPr>
                    <w:rFonts w:ascii="Cambria Math" w:hAnsi="Cambria Math"/>
                    <w:spacing w:val="11"/>
                    <w:sz w:val="26"/>
                    <w:szCs w:val="26"/>
                  </w:rPr>
                  <m:t>[W]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E6B965" w14:textId="77777777" w:rsidR="009666D0" w:rsidRPr="00F91757" w:rsidRDefault="009666D0" w:rsidP="00115F58">
            <w:pPr>
              <w:pStyle w:val="TableParagraph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630C4A" w14:textId="77777777" w:rsidR="009666D0" w:rsidRPr="00F91757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DB605A" w14:textId="77777777" w:rsidR="009666D0" w:rsidRPr="00F91757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30C44FF" w14:textId="77777777" w:rsidR="009666D0" w:rsidRPr="00F91757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8BFBE7C" w14:textId="77777777" w:rsidR="009666D0" w:rsidRPr="00F91757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</w:tc>
      </w:tr>
      <w:tr w:rsidR="009666D0" w14:paraId="392EDE63" w14:textId="77777777" w:rsidTr="00115F58">
        <w:trPr>
          <w:trHeight w:val="8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B78CB68" w14:textId="77777777" w:rsidR="009666D0" w:rsidRPr="000D654C" w:rsidRDefault="009666D0" w:rsidP="00115F58">
            <w:pPr>
              <w:pStyle w:val="TableParagraph"/>
              <w:spacing w:line="321" w:lineRule="auto"/>
              <w:ind w:right="246"/>
              <w:jc w:val="center"/>
              <w:rPr>
                <w:bCs/>
                <w:spacing w:val="-2"/>
                <w:sz w:val="26"/>
                <w:szCs w:val="26"/>
              </w:rPr>
            </w:pPr>
            <w:proofErr w:type="spellStart"/>
            <w:r w:rsidRPr="00A70B54">
              <w:rPr>
                <w:bCs/>
                <w:spacing w:val="-2"/>
                <w:sz w:val="26"/>
                <w:szCs w:val="26"/>
              </w:rPr>
              <w:t>Solcellens</w:t>
            </w:r>
            <w:proofErr w:type="spellEnd"/>
            <w:r w:rsidRPr="00A70B54">
              <w:rPr>
                <w:bCs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A70B54">
              <w:rPr>
                <w:bCs/>
                <w:spacing w:val="-2"/>
                <w:sz w:val="26"/>
                <w:szCs w:val="26"/>
              </w:rPr>
              <w:t>produktion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42051C4" w14:textId="77777777" w:rsidR="009666D0" w:rsidRPr="00C93F50" w:rsidRDefault="009666D0" w:rsidP="00115F58">
            <w:pPr>
              <w:pStyle w:val="TableParagraph"/>
              <w:rPr>
                <w:bCs/>
                <w:sz w:val="26"/>
                <w:szCs w:val="26"/>
                <w:lang w:val="da-DK"/>
              </w:rPr>
            </w:pPr>
          </w:p>
          <w:p w14:paraId="36ED7EC8" w14:textId="4A9895B1" w:rsidR="009666D0" w:rsidRPr="00EB0634" w:rsidRDefault="005A651B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6"/>
                        <w:szCs w:val="26"/>
                        <w:lang w:val="da-DK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da-DK"/>
                      </w:rPr>
                      <m:t>ϕ</m:t>
                    </m:r>
                    <m:ctrlPr>
                      <w:rPr>
                        <w:rFonts w:ascii="Cambria Math" w:hAnsi="Cambria Math"/>
                        <w:bCs/>
                        <w:sz w:val="26"/>
                        <w:szCs w:val="26"/>
                        <w:lang w:val="da-DK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da-DK"/>
                      </w:rPr>
                      <m:t>solcelle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i/>
                        <w:sz w:val="26"/>
                        <w:szCs w:val="26"/>
                        <w:lang w:val="da-DK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da-DK"/>
                      </w:rPr>
                      <m:t>W</m:t>
                    </m:r>
                    <m:r>
                      <m:rPr>
                        <m:lit/>
                      </m:rPr>
                      <w:rPr>
                        <w:rFonts w:ascii="Cambria Math" w:hAnsi="Cambria Math"/>
                        <w:sz w:val="26"/>
                        <w:szCs w:val="26"/>
                        <w:lang w:val="da-DK"/>
                      </w:rPr>
                      <m:t>/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6"/>
                            <w:szCs w:val="26"/>
                            <w:lang w:val="da-DK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da-DK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da-DK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25896F" w14:textId="77777777" w:rsidR="009666D0" w:rsidRPr="00F91757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164BCD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166E791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3CE7553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277CE37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</w:tr>
      <w:tr w:rsidR="009666D0" w14:paraId="274BDCFC" w14:textId="77777777" w:rsidTr="00115F58">
        <w:trPr>
          <w:trHeight w:val="8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6163D9A" w14:textId="77777777" w:rsidR="009666D0" w:rsidRPr="00A70B54" w:rsidRDefault="009666D0" w:rsidP="00115F58">
            <w:pPr>
              <w:pStyle w:val="TableParagraph"/>
              <w:spacing w:before="5"/>
              <w:jc w:val="center"/>
              <w:rPr>
                <w:bCs/>
                <w:sz w:val="26"/>
                <w:szCs w:val="26"/>
              </w:rPr>
            </w:pPr>
          </w:p>
          <w:p w14:paraId="2E461B48" w14:textId="77777777" w:rsidR="009666D0" w:rsidRPr="00732B8F" w:rsidRDefault="009666D0" w:rsidP="00D5145E">
            <w:pPr>
              <w:pStyle w:val="TableParagraph"/>
              <w:spacing w:line="321" w:lineRule="auto"/>
              <w:ind w:left="558" w:right="65" w:hanging="408"/>
              <w:rPr>
                <w:bCs/>
                <w:sz w:val="26"/>
                <w:szCs w:val="26"/>
                <w:lang w:val="da-DK"/>
              </w:rPr>
            </w:pPr>
            <w:proofErr w:type="spellStart"/>
            <w:r w:rsidRPr="00A70B54">
              <w:rPr>
                <w:bCs/>
                <w:spacing w:val="-2"/>
                <w:sz w:val="26"/>
                <w:szCs w:val="26"/>
              </w:rPr>
              <w:t>Nyttevirkning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9166EE" w14:textId="77777777" w:rsidR="009666D0" w:rsidRDefault="009666D0" w:rsidP="00115F58">
            <w:pPr>
              <w:pStyle w:val="TableParagraph"/>
              <w:jc w:val="center"/>
              <w:rPr>
                <w:bCs/>
                <w:sz w:val="26"/>
                <w:szCs w:val="26"/>
              </w:rPr>
            </w:pPr>
          </w:p>
          <w:p w14:paraId="2F26A722" w14:textId="4E6A9B1B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 w:rsidRPr="00A70B54">
              <w:rPr>
                <w:bCs/>
                <w:sz w:val="26"/>
                <w:szCs w:val="26"/>
              </w:rPr>
              <w:t>η</w:t>
            </w:r>
            <w:r w:rsidR="00846010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  <w:lang w:val="da-DK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E681B0" w14:textId="0CF473BB" w:rsidR="00182502" w:rsidRPr="00B67FCD" w:rsidRDefault="00182502" w:rsidP="00182502">
            <w:pPr>
              <w:pStyle w:val="TableParagraph"/>
              <w:rPr>
                <w:rFonts w:asciiTheme="minorHAnsi" w:hAnsiTheme="minorHAnsi" w:cstheme="minorHAnsi"/>
                <w:bCs/>
                <w:sz w:val="26"/>
                <w:szCs w:val="26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E0A41F0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A90578D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E7B7B02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22B042B" w14:textId="77777777" w:rsidR="009666D0" w:rsidRPr="00EB0634" w:rsidRDefault="009666D0" w:rsidP="00115F58">
            <w:pPr>
              <w:pStyle w:val="TableParagraph"/>
              <w:jc w:val="center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</w:tr>
    </w:tbl>
    <w:p w14:paraId="023ADBA7" w14:textId="77777777" w:rsidR="00A61BAC" w:rsidRDefault="00A61BAC" w:rsidP="009F0A4E">
      <w:pPr>
        <w:spacing w:before="49"/>
        <w:ind w:left="432"/>
        <w:rPr>
          <w:bCs/>
          <w:color w:val="365F91" w:themeColor="accent1" w:themeShade="BF"/>
          <w:spacing w:val="-2"/>
          <w:sz w:val="32"/>
          <w:szCs w:val="32"/>
        </w:rPr>
      </w:pPr>
    </w:p>
    <w:p w14:paraId="17DD0028" w14:textId="38893173" w:rsidR="009F0A4E" w:rsidRPr="00111040" w:rsidRDefault="009F0A4E" w:rsidP="009F0A4E">
      <w:pPr>
        <w:spacing w:before="49"/>
        <w:ind w:left="432"/>
        <w:rPr>
          <w:bCs/>
          <w:color w:val="365F91" w:themeColor="accent1" w:themeShade="BF"/>
          <w:sz w:val="32"/>
          <w:szCs w:val="32"/>
        </w:rPr>
      </w:pPr>
      <w:proofErr w:type="spellStart"/>
      <w:r w:rsidRPr="00111040">
        <w:rPr>
          <w:bCs/>
          <w:color w:val="365F91" w:themeColor="accent1" w:themeShade="BF"/>
          <w:spacing w:val="-2"/>
          <w:sz w:val="32"/>
          <w:szCs w:val="32"/>
        </w:rPr>
        <w:lastRenderedPageBreak/>
        <w:t>Kilder</w:t>
      </w:r>
      <w:proofErr w:type="spellEnd"/>
    </w:p>
    <w:p w14:paraId="145BB994" w14:textId="77777777" w:rsidR="009F0A4E" w:rsidRPr="005868C7" w:rsidRDefault="009F0A4E" w:rsidP="009F0A4E">
      <w:pPr>
        <w:pStyle w:val="Listeafsnit"/>
        <w:numPr>
          <w:ilvl w:val="1"/>
          <w:numId w:val="1"/>
        </w:numPr>
        <w:tabs>
          <w:tab w:val="left" w:pos="760"/>
        </w:tabs>
        <w:spacing w:before="250"/>
        <w:ind w:hanging="328"/>
        <w:rPr>
          <w:lang w:val="da-DK"/>
        </w:rPr>
      </w:pPr>
      <w:r w:rsidRPr="005868C7">
        <w:rPr>
          <w:lang w:val="da-DK"/>
        </w:rPr>
        <w:t>Helle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og</w:t>
      </w:r>
      <w:r w:rsidRPr="005868C7">
        <w:rPr>
          <w:spacing w:val="-3"/>
          <w:lang w:val="da-DK"/>
        </w:rPr>
        <w:t xml:space="preserve"> </w:t>
      </w:r>
      <w:r w:rsidRPr="005868C7">
        <w:rPr>
          <w:lang w:val="da-DK"/>
        </w:rPr>
        <w:t>Henrik</w:t>
      </w:r>
      <w:r w:rsidRPr="005868C7">
        <w:rPr>
          <w:spacing w:val="-2"/>
          <w:lang w:val="da-DK"/>
        </w:rPr>
        <w:t xml:space="preserve"> </w:t>
      </w:r>
      <w:r w:rsidRPr="005868C7">
        <w:rPr>
          <w:lang w:val="da-DK"/>
        </w:rPr>
        <w:t>Stub: ”Det levende univers”,</w:t>
      </w:r>
      <w:r w:rsidRPr="005868C7">
        <w:rPr>
          <w:spacing w:val="-2"/>
          <w:lang w:val="da-DK"/>
        </w:rPr>
        <w:t xml:space="preserve"> </w:t>
      </w:r>
      <w:r w:rsidRPr="005868C7">
        <w:rPr>
          <w:spacing w:val="-4"/>
          <w:lang w:val="da-DK"/>
        </w:rPr>
        <w:t>2017</w:t>
      </w:r>
    </w:p>
    <w:p w14:paraId="1DEB1B57" w14:textId="77777777" w:rsidR="009F0A4E" w:rsidRPr="005868C7" w:rsidRDefault="009F0A4E" w:rsidP="009F0A4E">
      <w:pPr>
        <w:pStyle w:val="Brdtekst"/>
        <w:spacing w:before="1"/>
        <w:rPr>
          <w:sz w:val="22"/>
          <w:szCs w:val="22"/>
          <w:lang w:val="da-DK"/>
        </w:rPr>
      </w:pPr>
    </w:p>
    <w:p w14:paraId="5F849166" w14:textId="77777777" w:rsidR="009F0A4E" w:rsidRPr="005868C7" w:rsidRDefault="009F0A4E" w:rsidP="009F0A4E">
      <w:pPr>
        <w:pStyle w:val="Listeafsnit"/>
        <w:numPr>
          <w:ilvl w:val="1"/>
          <w:numId w:val="1"/>
        </w:numPr>
        <w:tabs>
          <w:tab w:val="left" w:pos="760"/>
        </w:tabs>
        <w:ind w:hanging="328"/>
        <w:rPr>
          <w:lang w:val="da-DK"/>
        </w:rPr>
      </w:pPr>
      <w:r w:rsidRPr="005868C7">
        <w:rPr>
          <w:lang w:val="da-DK"/>
        </w:rPr>
        <w:t>Ole</w:t>
      </w:r>
      <w:r w:rsidRPr="005868C7">
        <w:rPr>
          <w:spacing w:val="-3"/>
          <w:lang w:val="da-DK"/>
        </w:rPr>
        <w:t xml:space="preserve"> </w:t>
      </w:r>
      <w:r w:rsidRPr="005868C7">
        <w:rPr>
          <w:lang w:val="da-DK"/>
        </w:rPr>
        <w:t>Fyldhammer: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”Solceller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og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spektre”,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DTU</w:t>
      </w:r>
      <w:r w:rsidRPr="005868C7">
        <w:rPr>
          <w:spacing w:val="1"/>
          <w:lang w:val="da-DK"/>
        </w:rPr>
        <w:t xml:space="preserve"> </w:t>
      </w:r>
      <w:r w:rsidRPr="005868C7">
        <w:rPr>
          <w:spacing w:val="-4"/>
          <w:lang w:val="da-DK"/>
        </w:rPr>
        <w:t>2012</w:t>
      </w:r>
    </w:p>
    <w:p w14:paraId="7BCAEA1E" w14:textId="77777777" w:rsidR="009F0A4E" w:rsidRPr="005868C7" w:rsidRDefault="009F0A4E" w:rsidP="009F0A4E">
      <w:pPr>
        <w:pStyle w:val="Brdtekst"/>
        <w:spacing w:before="10"/>
        <w:rPr>
          <w:sz w:val="22"/>
          <w:szCs w:val="22"/>
          <w:lang w:val="da-DK"/>
        </w:rPr>
      </w:pPr>
    </w:p>
    <w:p w14:paraId="3284689A" w14:textId="77777777" w:rsidR="009F0A4E" w:rsidRPr="005868C7" w:rsidRDefault="005A651B" w:rsidP="009F0A4E">
      <w:pPr>
        <w:pStyle w:val="Listeafsnit"/>
        <w:numPr>
          <w:ilvl w:val="1"/>
          <w:numId w:val="1"/>
        </w:numPr>
        <w:tabs>
          <w:tab w:val="left" w:pos="760"/>
        </w:tabs>
        <w:ind w:hanging="328"/>
        <w:rPr>
          <w:lang w:val="da-DK"/>
        </w:rPr>
      </w:pPr>
      <w:hyperlink r:id="rId19" w:history="1">
        <w:r w:rsidR="009F0A4E" w:rsidRPr="005868C7">
          <w:rPr>
            <w:rStyle w:val="Hyperlink"/>
            <w:spacing w:val="-2"/>
            <w:lang w:val="da-DK"/>
          </w:rPr>
          <w:t>www.nbi.ku.dk/spoerg_om_fysik/geofysik_klima/solstraaling/</w:t>
        </w:r>
      </w:hyperlink>
    </w:p>
    <w:p w14:paraId="1CAD9E69" w14:textId="77777777" w:rsidR="009F0A4E" w:rsidRPr="005868C7" w:rsidRDefault="009F0A4E" w:rsidP="009F0A4E">
      <w:pPr>
        <w:pStyle w:val="Brdtekst"/>
        <w:spacing w:before="10"/>
        <w:rPr>
          <w:sz w:val="22"/>
          <w:szCs w:val="22"/>
          <w:lang w:val="da-DK"/>
        </w:rPr>
      </w:pPr>
    </w:p>
    <w:p w14:paraId="4BA2DA0A" w14:textId="77777777" w:rsidR="009F0A4E" w:rsidRPr="005868C7" w:rsidRDefault="005A651B" w:rsidP="009F0A4E">
      <w:pPr>
        <w:pStyle w:val="Listeafsnit"/>
        <w:numPr>
          <w:ilvl w:val="1"/>
          <w:numId w:val="1"/>
        </w:numPr>
        <w:tabs>
          <w:tab w:val="left" w:pos="758"/>
        </w:tabs>
        <w:spacing w:before="52"/>
        <w:ind w:left="757" w:hanging="326"/>
        <w:rPr>
          <w:lang w:val="da-DK"/>
        </w:rPr>
      </w:pPr>
      <w:hyperlink r:id="rId20" w:history="1">
        <w:r w:rsidR="009F0A4E" w:rsidRPr="005868C7">
          <w:rPr>
            <w:rStyle w:val="Hyperlink"/>
            <w:spacing w:val="-2"/>
            <w:lang w:val="da-DK"/>
          </w:rPr>
          <w:t>https://www.pveducation.org/pvcdrom/solar-cell-operation/solar-cell-efficiency</w:t>
        </w:r>
      </w:hyperlink>
    </w:p>
    <w:p w14:paraId="41939ECE" w14:textId="77777777" w:rsidR="009F0A4E" w:rsidRPr="005868C7" w:rsidRDefault="009F0A4E" w:rsidP="009F0A4E">
      <w:pPr>
        <w:pStyle w:val="Listeafsnit"/>
        <w:rPr>
          <w:lang w:val="da-DK"/>
        </w:rPr>
      </w:pPr>
    </w:p>
    <w:p w14:paraId="57401143" w14:textId="77777777" w:rsidR="009F0A4E" w:rsidRPr="005868C7" w:rsidRDefault="005A651B" w:rsidP="009F0A4E">
      <w:pPr>
        <w:pStyle w:val="Listeafsnit"/>
        <w:numPr>
          <w:ilvl w:val="1"/>
          <w:numId w:val="1"/>
        </w:numPr>
        <w:tabs>
          <w:tab w:val="left" w:pos="758"/>
        </w:tabs>
        <w:spacing w:before="52"/>
        <w:ind w:left="757" w:hanging="326"/>
        <w:rPr>
          <w:lang w:val="da-DK"/>
        </w:rPr>
      </w:pPr>
      <w:hyperlink r:id="rId21" w:history="1">
        <w:r w:rsidR="009F0A4E" w:rsidRPr="005868C7">
          <w:rPr>
            <w:rStyle w:val="Hyperlink"/>
            <w:spacing w:val="-2"/>
            <w:lang w:val="da-DK"/>
          </w:rPr>
          <w:t>https://www.sciencedaily.com/releases/2013/09/130923204214.htm</w:t>
        </w:r>
      </w:hyperlink>
    </w:p>
    <w:p w14:paraId="4FE31BAB" w14:textId="77777777" w:rsidR="009F0A4E" w:rsidRPr="005868C7" w:rsidRDefault="009F0A4E" w:rsidP="009F0A4E">
      <w:pPr>
        <w:pStyle w:val="Brdtekst"/>
        <w:spacing w:before="8"/>
        <w:rPr>
          <w:sz w:val="22"/>
          <w:szCs w:val="22"/>
          <w:lang w:val="da-DK"/>
        </w:rPr>
      </w:pPr>
    </w:p>
    <w:p w14:paraId="04DD584B" w14:textId="77777777" w:rsidR="009F0A4E" w:rsidRPr="005868C7" w:rsidRDefault="009F0A4E" w:rsidP="009F0A4E">
      <w:pPr>
        <w:pStyle w:val="Listeafsnit"/>
        <w:numPr>
          <w:ilvl w:val="1"/>
          <w:numId w:val="1"/>
        </w:numPr>
        <w:tabs>
          <w:tab w:val="left" w:pos="760"/>
        </w:tabs>
        <w:ind w:hanging="328"/>
        <w:rPr>
          <w:lang w:val="da-DK"/>
        </w:rPr>
      </w:pPr>
      <w:r w:rsidRPr="005868C7">
        <w:rPr>
          <w:lang w:val="da-DK"/>
        </w:rPr>
        <w:t>Niels</w:t>
      </w:r>
      <w:r w:rsidRPr="005868C7">
        <w:rPr>
          <w:spacing w:val="-1"/>
          <w:lang w:val="da-DK"/>
        </w:rPr>
        <w:t xml:space="preserve"> </w:t>
      </w:r>
      <w:r w:rsidRPr="005868C7">
        <w:rPr>
          <w:lang w:val="da-DK"/>
        </w:rPr>
        <w:t>Bohr</w:t>
      </w:r>
      <w:r w:rsidRPr="005868C7">
        <w:rPr>
          <w:spacing w:val="-2"/>
          <w:lang w:val="da-DK"/>
        </w:rPr>
        <w:t xml:space="preserve"> </w:t>
      </w:r>
      <w:r w:rsidRPr="005868C7">
        <w:rPr>
          <w:lang w:val="da-DK"/>
        </w:rPr>
        <w:t>Instituttet</w:t>
      </w:r>
      <w:r>
        <w:rPr>
          <w:lang w:val="da-DK"/>
        </w:rPr>
        <w:t xml:space="preserve"> </w:t>
      </w:r>
      <w:hyperlink r:id="rId22" w:history="1">
        <w:r w:rsidRPr="005868C7">
          <w:rPr>
            <w:rStyle w:val="Hyperlink"/>
            <w:spacing w:val="-2"/>
            <w:lang w:val="da-DK"/>
          </w:rPr>
          <w:t>www.nbi.ku.dk/</w:t>
        </w:r>
      </w:hyperlink>
    </w:p>
    <w:p w14:paraId="732F22F8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058FCD0E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C0302E3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E720480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469CB054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2BD9B31B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26B1AA19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476EF0ED" w14:textId="3628C9E1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55D58917" w14:textId="7BF914B6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D9C96C3" w14:textId="1B506812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76B53AF9" w14:textId="21A46AC1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3BA0312D" w14:textId="0B8B54A2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7B3A70B0" w14:textId="0C0205BA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44A278BA" w14:textId="27FE4E5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6210201E" w14:textId="1FAD07CD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4C110256" w14:textId="4393864B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0D93B80D" w14:textId="7708852A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CE9902D" w14:textId="474CC1D3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66B48D52" w14:textId="379E828B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5702DCB8" w14:textId="23DA70F6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0E2C5959" w14:textId="566C65DA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78C30B8" w14:textId="7835B21F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3EFF40B4" w14:textId="6162138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0A940F97" w14:textId="6D26DCC2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06EFF491" w14:textId="3E861C58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39FA2241" w14:textId="4C00D9A0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57A9A9F0" w14:textId="22E93BB9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68A4F262" w14:textId="1AF39310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0D5D9127" w14:textId="59962B75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710DFA5F" w14:textId="404B0AAB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9E51B37" w14:textId="0551BF56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2C25FC1E" w14:textId="4845D561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3A17B2D8" w14:textId="3A34E2AF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9E921BA" w14:textId="1FBFA15B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59DF029" w14:textId="67130F09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120E961" w14:textId="43B508D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1320EB09" w14:textId="77777777" w:rsidR="003B6C42" w:rsidRPr="005868C7" w:rsidRDefault="003B6C42" w:rsidP="003B6C42">
      <w:pPr>
        <w:tabs>
          <w:tab w:val="left" w:pos="760"/>
        </w:tabs>
        <w:rPr>
          <w:lang w:val="da-DK"/>
        </w:rPr>
      </w:pPr>
    </w:p>
    <w:p w14:paraId="0652DC72" w14:textId="0D38BEDA" w:rsidR="003B6C42" w:rsidRDefault="003B6C42" w:rsidP="003B6C42">
      <w:pPr>
        <w:tabs>
          <w:tab w:val="left" w:pos="760"/>
        </w:tabs>
        <w:rPr>
          <w:color w:val="365F91" w:themeColor="accent1" w:themeShade="BF"/>
          <w:sz w:val="32"/>
          <w:szCs w:val="32"/>
          <w:lang w:val="da-DK"/>
        </w:rPr>
      </w:pPr>
      <w:r w:rsidRPr="005868C7">
        <w:rPr>
          <w:color w:val="365F91" w:themeColor="accent1" w:themeShade="BF"/>
          <w:sz w:val="32"/>
          <w:szCs w:val="32"/>
          <w:lang w:val="da-DK"/>
        </w:rPr>
        <w:lastRenderedPageBreak/>
        <w:t>Bilag</w:t>
      </w:r>
      <w:r w:rsidR="00692BD8">
        <w:rPr>
          <w:color w:val="365F91" w:themeColor="accent1" w:themeShade="BF"/>
          <w:sz w:val="32"/>
          <w:szCs w:val="32"/>
          <w:lang w:val="da-DK"/>
        </w:rPr>
        <w:t xml:space="preserve"> </w:t>
      </w:r>
      <w:r w:rsidR="00692BD8" w:rsidRPr="009F0A4E">
        <w:rPr>
          <w:color w:val="365F91" w:themeColor="accent1" w:themeShade="BF"/>
          <w:sz w:val="32"/>
          <w:szCs w:val="32"/>
          <w:lang w:val="da-DK"/>
        </w:rPr>
        <w:t>- Solcellens datablad (frederiksen.</w:t>
      </w:r>
      <w:r w:rsidR="00692BD8">
        <w:rPr>
          <w:color w:val="365F91" w:themeColor="accent1" w:themeShade="BF"/>
          <w:sz w:val="32"/>
          <w:szCs w:val="32"/>
          <w:lang w:val="da-DK"/>
        </w:rPr>
        <w:t>eu)</w:t>
      </w:r>
    </w:p>
    <w:p w14:paraId="272E6BE2" w14:textId="77777777" w:rsidR="00692BD8" w:rsidRDefault="00692BD8" w:rsidP="003B6C42">
      <w:pPr>
        <w:tabs>
          <w:tab w:val="left" w:pos="760"/>
        </w:tabs>
        <w:rPr>
          <w:color w:val="365F91" w:themeColor="accent1" w:themeShade="BF"/>
          <w:sz w:val="32"/>
          <w:szCs w:val="32"/>
          <w:lang w:val="da-DK"/>
        </w:rPr>
      </w:pPr>
    </w:p>
    <w:p w14:paraId="312D56EC" w14:textId="77777777" w:rsidR="00692BD8" w:rsidRDefault="00692BD8" w:rsidP="003B6C42">
      <w:pPr>
        <w:tabs>
          <w:tab w:val="left" w:pos="760"/>
        </w:tabs>
        <w:rPr>
          <w:lang w:val="da-DK"/>
        </w:rPr>
      </w:pPr>
      <w:r>
        <w:rPr>
          <w:noProof/>
        </w:rPr>
        <w:drawing>
          <wp:anchor distT="0" distB="0" distL="0" distR="0" simplePos="0" relativeHeight="487389184" behindDoc="0" locked="0" layoutInCell="1" allowOverlap="1" wp14:anchorId="448E5236" wp14:editId="22F4B05E">
            <wp:simplePos x="0" y="0"/>
            <wp:positionH relativeFrom="page">
              <wp:posOffset>685800</wp:posOffset>
            </wp:positionH>
            <wp:positionV relativeFrom="paragraph">
              <wp:posOffset>-635</wp:posOffset>
            </wp:positionV>
            <wp:extent cx="5942248" cy="72390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4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231AB" w14:textId="77777777" w:rsidR="00692BD8" w:rsidRPr="00692BD8" w:rsidRDefault="00692BD8" w:rsidP="00692BD8">
      <w:pPr>
        <w:rPr>
          <w:lang w:val="da-DK"/>
        </w:rPr>
      </w:pPr>
    </w:p>
    <w:p w14:paraId="45C24023" w14:textId="77777777" w:rsidR="00692BD8" w:rsidRPr="005868C7" w:rsidRDefault="00692BD8" w:rsidP="00692BD8">
      <w:pPr>
        <w:jc w:val="center"/>
        <w:rPr>
          <w:sz w:val="17"/>
          <w:lang w:val="da-DK"/>
        </w:rPr>
      </w:pPr>
    </w:p>
    <w:sectPr w:rsidR="00692BD8" w:rsidRPr="005868C7" w:rsidSect="00B30A4F">
      <w:pgSz w:w="11910" w:h="16840"/>
      <w:pgMar w:top="1440" w:right="1080" w:bottom="1440" w:left="108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E8828" w14:textId="77777777" w:rsidR="005A651B" w:rsidRDefault="005A651B">
      <w:r>
        <w:separator/>
      </w:r>
    </w:p>
  </w:endnote>
  <w:endnote w:type="continuationSeparator" w:id="0">
    <w:p w14:paraId="4E5A564B" w14:textId="77777777" w:rsidR="005A651B" w:rsidRDefault="005A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erif Condense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706829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A4C2552" w14:textId="0089573F" w:rsidR="001E0F3F" w:rsidRDefault="001E0F3F">
            <w:pPr>
              <w:pStyle w:val="Sidefod"/>
              <w:jc w:val="center"/>
            </w:pPr>
            <w:r>
              <w:rPr>
                <w:lang w:val="da-DK"/>
              </w:rP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a-D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a-DK"/>
              </w:rP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a-D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EE71DA" w14:textId="77777777" w:rsidR="001E0F3F" w:rsidRDefault="001E0F3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C82E5" w14:textId="77777777" w:rsidR="005A651B" w:rsidRDefault="005A651B">
      <w:r>
        <w:separator/>
      </w:r>
    </w:p>
  </w:footnote>
  <w:footnote w:type="continuationSeparator" w:id="0">
    <w:p w14:paraId="01C65209" w14:textId="77777777" w:rsidR="005A651B" w:rsidRDefault="005A6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A415" w14:textId="3CDCEA30" w:rsidR="008406A8" w:rsidRPr="008406A8" w:rsidRDefault="00573E9F">
    <w:pPr>
      <w:pStyle w:val="Brdtekst"/>
      <w:spacing w:line="14" w:lineRule="auto"/>
      <w:rPr>
        <w:rFonts w:ascii="Arial" w:hAnsi="Arial" w:cs="Arial"/>
        <w:sz w:val="22"/>
        <w:szCs w:val="22"/>
      </w:rPr>
    </w:pPr>
    <w:r w:rsidRPr="008406A8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2625D10" wp14:editId="2F03018F">
          <wp:simplePos x="0" y="0"/>
          <wp:positionH relativeFrom="margin">
            <wp:align>right</wp:align>
          </wp:positionH>
          <wp:positionV relativeFrom="paragraph">
            <wp:posOffset>-252095</wp:posOffset>
          </wp:positionV>
          <wp:extent cx="1418400" cy="554400"/>
          <wp:effectExtent l="0" t="0" r="0" b="0"/>
          <wp:wrapNone/>
          <wp:docPr id="27" name="Billed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4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C6E9D"/>
    <w:multiLevelType w:val="hybridMultilevel"/>
    <w:tmpl w:val="350C7866"/>
    <w:lvl w:ilvl="0" w:tplc="727A1F38">
      <w:start w:val="1"/>
      <w:numFmt w:val="decimal"/>
      <w:lvlText w:val="%1."/>
      <w:lvlJc w:val="left"/>
      <w:pPr>
        <w:ind w:left="478" w:hanging="360"/>
      </w:pPr>
      <w:rPr>
        <w:rFonts w:ascii="Calibri" w:eastAsia="Calibri" w:hAnsi="Calibri" w:cs="Calibri"/>
        <w:b w:val="0"/>
        <w:bCs w:val="0"/>
        <w:i w:val="0"/>
        <w:iCs w:val="0"/>
        <w:w w:val="99"/>
        <w:sz w:val="22"/>
        <w:szCs w:val="22"/>
        <w:lang w:eastAsia="en-US" w:bidi="ar-SA"/>
      </w:rPr>
    </w:lvl>
    <w:lvl w:ilvl="1" w:tplc="F482DBC0">
      <w:start w:val="1"/>
      <w:numFmt w:val="decimal"/>
      <w:lvlText w:val="[%2]"/>
      <w:lvlJc w:val="left"/>
      <w:pPr>
        <w:ind w:left="759" w:hanging="327"/>
        <w:jc w:val="left"/>
      </w:pPr>
      <w:rPr>
        <w:rFonts w:hint="default"/>
        <w:w w:val="100"/>
        <w:lang w:eastAsia="en-US" w:bidi="ar-SA"/>
      </w:rPr>
    </w:lvl>
    <w:lvl w:ilvl="2" w:tplc="147C5F0E">
      <w:numFmt w:val="bullet"/>
      <w:lvlText w:val="•"/>
      <w:lvlJc w:val="left"/>
      <w:pPr>
        <w:ind w:left="1838" w:hanging="327"/>
      </w:pPr>
      <w:rPr>
        <w:rFonts w:hint="default"/>
        <w:lang w:eastAsia="en-US" w:bidi="ar-SA"/>
      </w:rPr>
    </w:lvl>
    <w:lvl w:ilvl="3" w:tplc="F52C3652">
      <w:numFmt w:val="bullet"/>
      <w:lvlText w:val="•"/>
      <w:lvlJc w:val="left"/>
      <w:pPr>
        <w:ind w:left="2916" w:hanging="327"/>
      </w:pPr>
      <w:rPr>
        <w:rFonts w:hint="default"/>
        <w:lang w:eastAsia="en-US" w:bidi="ar-SA"/>
      </w:rPr>
    </w:lvl>
    <w:lvl w:ilvl="4" w:tplc="6396CD6C">
      <w:numFmt w:val="bullet"/>
      <w:lvlText w:val="•"/>
      <w:lvlJc w:val="left"/>
      <w:pPr>
        <w:ind w:left="3995" w:hanging="327"/>
      </w:pPr>
      <w:rPr>
        <w:rFonts w:hint="default"/>
        <w:lang w:eastAsia="en-US" w:bidi="ar-SA"/>
      </w:rPr>
    </w:lvl>
    <w:lvl w:ilvl="5" w:tplc="4A529E70">
      <w:numFmt w:val="bullet"/>
      <w:lvlText w:val="•"/>
      <w:lvlJc w:val="left"/>
      <w:pPr>
        <w:ind w:left="5073" w:hanging="327"/>
      </w:pPr>
      <w:rPr>
        <w:rFonts w:hint="default"/>
        <w:lang w:eastAsia="en-US" w:bidi="ar-SA"/>
      </w:rPr>
    </w:lvl>
    <w:lvl w:ilvl="6" w:tplc="DB329874">
      <w:numFmt w:val="bullet"/>
      <w:lvlText w:val="•"/>
      <w:lvlJc w:val="left"/>
      <w:pPr>
        <w:ind w:left="6152" w:hanging="327"/>
      </w:pPr>
      <w:rPr>
        <w:rFonts w:hint="default"/>
        <w:lang w:eastAsia="en-US" w:bidi="ar-SA"/>
      </w:rPr>
    </w:lvl>
    <w:lvl w:ilvl="7" w:tplc="3104C75A">
      <w:numFmt w:val="bullet"/>
      <w:lvlText w:val="•"/>
      <w:lvlJc w:val="left"/>
      <w:pPr>
        <w:ind w:left="7230" w:hanging="327"/>
      </w:pPr>
      <w:rPr>
        <w:rFonts w:hint="default"/>
        <w:lang w:eastAsia="en-US" w:bidi="ar-SA"/>
      </w:rPr>
    </w:lvl>
    <w:lvl w:ilvl="8" w:tplc="5D642850">
      <w:numFmt w:val="bullet"/>
      <w:lvlText w:val="•"/>
      <w:lvlJc w:val="left"/>
      <w:pPr>
        <w:ind w:left="8309" w:hanging="327"/>
      </w:pPr>
      <w:rPr>
        <w:rFonts w:hint="default"/>
        <w:lang w:eastAsia="en-US" w:bidi="ar-SA"/>
      </w:rPr>
    </w:lvl>
  </w:abstractNum>
  <w:num w:numId="1" w16cid:durableId="1245336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1C"/>
    <w:rsid w:val="000036AB"/>
    <w:rsid w:val="00011CD5"/>
    <w:rsid w:val="00015D80"/>
    <w:rsid w:val="0003386D"/>
    <w:rsid w:val="00071A3E"/>
    <w:rsid w:val="00086B9B"/>
    <w:rsid w:val="000A10C9"/>
    <w:rsid w:val="000A3F09"/>
    <w:rsid w:val="000B6F24"/>
    <w:rsid w:val="000D62EB"/>
    <w:rsid w:val="000D654C"/>
    <w:rsid w:val="0010694F"/>
    <w:rsid w:val="00111040"/>
    <w:rsid w:val="00117197"/>
    <w:rsid w:val="0015017F"/>
    <w:rsid w:val="00173E38"/>
    <w:rsid w:val="00182502"/>
    <w:rsid w:val="00183A04"/>
    <w:rsid w:val="001964FC"/>
    <w:rsid w:val="001A5732"/>
    <w:rsid w:val="001E0F3F"/>
    <w:rsid w:val="001F2B89"/>
    <w:rsid w:val="001F3938"/>
    <w:rsid w:val="001F64BB"/>
    <w:rsid w:val="00201061"/>
    <w:rsid w:val="002135D6"/>
    <w:rsid w:val="00217F82"/>
    <w:rsid w:val="002314C2"/>
    <w:rsid w:val="0023320F"/>
    <w:rsid w:val="00245C81"/>
    <w:rsid w:val="002472BC"/>
    <w:rsid w:val="002569BA"/>
    <w:rsid w:val="00266872"/>
    <w:rsid w:val="00284D26"/>
    <w:rsid w:val="002976AB"/>
    <w:rsid w:val="002A356D"/>
    <w:rsid w:val="002B0368"/>
    <w:rsid w:val="002C3C2A"/>
    <w:rsid w:val="002D0079"/>
    <w:rsid w:val="00312873"/>
    <w:rsid w:val="00321FDA"/>
    <w:rsid w:val="003229C1"/>
    <w:rsid w:val="00333FA8"/>
    <w:rsid w:val="003433D2"/>
    <w:rsid w:val="00357C65"/>
    <w:rsid w:val="0036116C"/>
    <w:rsid w:val="00375144"/>
    <w:rsid w:val="003878A8"/>
    <w:rsid w:val="00393B5F"/>
    <w:rsid w:val="003A3E3B"/>
    <w:rsid w:val="003B6C42"/>
    <w:rsid w:val="003C2161"/>
    <w:rsid w:val="003C4C5F"/>
    <w:rsid w:val="003F78E2"/>
    <w:rsid w:val="00451885"/>
    <w:rsid w:val="004670F3"/>
    <w:rsid w:val="004A0348"/>
    <w:rsid w:val="004C567B"/>
    <w:rsid w:val="004D2910"/>
    <w:rsid w:val="004D7C49"/>
    <w:rsid w:val="004F1D8F"/>
    <w:rsid w:val="00500FDB"/>
    <w:rsid w:val="00505550"/>
    <w:rsid w:val="00507F86"/>
    <w:rsid w:val="00515907"/>
    <w:rsid w:val="00522ACA"/>
    <w:rsid w:val="00570FDD"/>
    <w:rsid w:val="00573E9F"/>
    <w:rsid w:val="00574A08"/>
    <w:rsid w:val="00584A66"/>
    <w:rsid w:val="005868C7"/>
    <w:rsid w:val="0059025C"/>
    <w:rsid w:val="005A2F14"/>
    <w:rsid w:val="005A651B"/>
    <w:rsid w:val="005A73C3"/>
    <w:rsid w:val="005C42D5"/>
    <w:rsid w:val="005C5F6A"/>
    <w:rsid w:val="005D4B06"/>
    <w:rsid w:val="005E667F"/>
    <w:rsid w:val="00603CE9"/>
    <w:rsid w:val="0060551C"/>
    <w:rsid w:val="0061353B"/>
    <w:rsid w:val="00635F64"/>
    <w:rsid w:val="00646AC2"/>
    <w:rsid w:val="00656A69"/>
    <w:rsid w:val="00674B32"/>
    <w:rsid w:val="006773F6"/>
    <w:rsid w:val="006808F0"/>
    <w:rsid w:val="00684F1B"/>
    <w:rsid w:val="00692BD8"/>
    <w:rsid w:val="006B7FBF"/>
    <w:rsid w:val="006D04A4"/>
    <w:rsid w:val="006D6AB0"/>
    <w:rsid w:val="006E2513"/>
    <w:rsid w:val="00700054"/>
    <w:rsid w:val="00701455"/>
    <w:rsid w:val="00725036"/>
    <w:rsid w:val="00732B8F"/>
    <w:rsid w:val="007403B8"/>
    <w:rsid w:val="00744BF9"/>
    <w:rsid w:val="00766547"/>
    <w:rsid w:val="00773CF8"/>
    <w:rsid w:val="007B5800"/>
    <w:rsid w:val="007E03C9"/>
    <w:rsid w:val="00814C4D"/>
    <w:rsid w:val="00824B30"/>
    <w:rsid w:val="008406A8"/>
    <w:rsid w:val="00846010"/>
    <w:rsid w:val="00873B2D"/>
    <w:rsid w:val="00875847"/>
    <w:rsid w:val="00882A8A"/>
    <w:rsid w:val="00883308"/>
    <w:rsid w:val="008A2FBB"/>
    <w:rsid w:val="008C3B31"/>
    <w:rsid w:val="008D0A8A"/>
    <w:rsid w:val="008D17A5"/>
    <w:rsid w:val="00901143"/>
    <w:rsid w:val="00915B91"/>
    <w:rsid w:val="00917DFB"/>
    <w:rsid w:val="00920B0C"/>
    <w:rsid w:val="0093696B"/>
    <w:rsid w:val="009666D0"/>
    <w:rsid w:val="00985FA5"/>
    <w:rsid w:val="00995403"/>
    <w:rsid w:val="0099674A"/>
    <w:rsid w:val="009B6754"/>
    <w:rsid w:val="009F0A4E"/>
    <w:rsid w:val="00A44B9C"/>
    <w:rsid w:val="00A46822"/>
    <w:rsid w:val="00A61BAC"/>
    <w:rsid w:val="00A70B54"/>
    <w:rsid w:val="00A90F25"/>
    <w:rsid w:val="00A921EE"/>
    <w:rsid w:val="00A94FB4"/>
    <w:rsid w:val="00A961BB"/>
    <w:rsid w:val="00A961FF"/>
    <w:rsid w:val="00AC2853"/>
    <w:rsid w:val="00AC72C2"/>
    <w:rsid w:val="00AD421F"/>
    <w:rsid w:val="00B30A4F"/>
    <w:rsid w:val="00B400FD"/>
    <w:rsid w:val="00B431AD"/>
    <w:rsid w:val="00B50B0D"/>
    <w:rsid w:val="00B66F20"/>
    <w:rsid w:val="00B67FCD"/>
    <w:rsid w:val="00B77A0D"/>
    <w:rsid w:val="00B90587"/>
    <w:rsid w:val="00B97A6B"/>
    <w:rsid w:val="00BA77D5"/>
    <w:rsid w:val="00C01C7A"/>
    <w:rsid w:val="00C05571"/>
    <w:rsid w:val="00C05CA6"/>
    <w:rsid w:val="00C316FE"/>
    <w:rsid w:val="00C434FA"/>
    <w:rsid w:val="00C46911"/>
    <w:rsid w:val="00C64A3C"/>
    <w:rsid w:val="00C6517C"/>
    <w:rsid w:val="00C72439"/>
    <w:rsid w:val="00C80662"/>
    <w:rsid w:val="00C82332"/>
    <w:rsid w:val="00C834BD"/>
    <w:rsid w:val="00C93F50"/>
    <w:rsid w:val="00D13D42"/>
    <w:rsid w:val="00D31787"/>
    <w:rsid w:val="00D33C1D"/>
    <w:rsid w:val="00D43572"/>
    <w:rsid w:val="00D43E1A"/>
    <w:rsid w:val="00D5145E"/>
    <w:rsid w:val="00D7678E"/>
    <w:rsid w:val="00D841A4"/>
    <w:rsid w:val="00E04407"/>
    <w:rsid w:val="00E31347"/>
    <w:rsid w:val="00E4020D"/>
    <w:rsid w:val="00E46DBA"/>
    <w:rsid w:val="00E51247"/>
    <w:rsid w:val="00E52719"/>
    <w:rsid w:val="00E729DE"/>
    <w:rsid w:val="00EB0634"/>
    <w:rsid w:val="00EB2430"/>
    <w:rsid w:val="00EC5118"/>
    <w:rsid w:val="00ED031C"/>
    <w:rsid w:val="00EF2A00"/>
    <w:rsid w:val="00F15764"/>
    <w:rsid w:val="00F275C6"/>
    <w:rsid w:val="00F91757"/>
    <w:rsid w:val="00F947DD"/>
    <w:rsid w:val="00F9724F"/>
    <w:rsid w:val="00FB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00FB0"/>
  <w15:docId w15:val="{4A76B9AF-0FEB-4028-829C-0844CFE9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ind w:left="432"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uiPriority w:val="9"/>
    <w:unhideWhenUsed/>
    <w:qFormat/>
    <w:pPr>
      <w:ind w:left="432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49"/>
      <w:ind w:left="3514" w:right="1742" w:firstLine="532"/>
    </w:pPr>
    <w:rPr>
      <w:b/>
      <w:bCs/>
      <w:sz w:val="36"/>
      <w:szCs w:val="36"/>
    </w:rPr>
  </w:style>
  <w:style w:type="paragraph" w:styleId="Listeafsnit">
    <w:name w:val="List Paragraph"/>
    <w:basedOn w:val="Normal"/>
    <w:uiPriority w:val="1"/>
    <w:qFormat/>
    <w:pPr>
      <w:ind w:left="478" w:hanging="328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C4691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46911"/>
    <w:rPr>
      <w:rFonts w:ascii="Calibri" w:eastAsia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C4691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46911"/>
    <w:rPr>
      <w:rFonts w:ascii="Calibri" w:eastAsia="Calibri" w:hAnsi="Calibri" w:cs="Calibri"/>
    </w:rPr>
  </w:style>
  <w:style w:type="character" w:styleId="Hyperlink">
    <w:name w:val="Hyperlink"/>
    <w:basedOn w:val="Standardskrifttypeiafsnit"/>
    <w:uiPriority w:val="99"/>
    <w:unhideWhenUsed/>
    <w:rsid w:val="00A94FB4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94FB4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95403"/>
    <w:rPr>
      <w:color w:val="800080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A44B9C"/>
    <w:rPr>
      <w:color w:val="80808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C2853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C2853"/>
    <w:rPr>
      <w:rFonts w:ascii="Calibri" w:eastAsia="Calibri" w:hAnsi="Calibri" w:cs="Calibri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C28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L_q6LRgKpT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https://www.sciencedaily.com/releases/2013/09/130923204214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pveducation.org/pvcdrom/solar-cell-operation/solar-cell-efficien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customXml" Target="../customXml/item4.xml"/><Relationship Id="rId10" Type="http://schemas.openxmlformats.org/officeDocument/2006/relationships/header" Target="header1.xml"/><Relationship Id="rId19" Type="http://schemas.openxmlformats.org/officeDocument/2006/relationships/hyperlink" Target="http://www.nbi.ku.dk/spoerg_om_fysik/geofysik_klima/solstraali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fysikportalen.gyldendal.dk/emner/energi/kapitler/nyttevirkning.aspx" TargetMode="External"/><Relationship Id="rId22" Type="http://schemas.openxmlformats.org/officeDocument/2006/relationships/hyperlink" Target="http://www.nbi.ku.dk/spoerg_om_fysik/geofysik_klima/solstraaling/" TargetMode="Externa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BCDFB75377774797E8CC5543E06C03" ma:contentTypeVersion="4" ma:contentTypeDescription="Opret et nyt dokument." ma:contentTypeScope="" ma:versionID="16b7d9515d40eca210b7df87c1dcb9f5">
  <xsd:schema xmlns:xsd="http://www.w3.org/2001/XMLSchema" xmlns:xs="http://www.w3.org/2001/XMLSchema" xmlns:p="http://schemas.microsoft.com/office/2006/metadata/properties" xmlns:ns2="0e6a8d97-a152-40ca-a213-ebded5cb3856" targetNamespace="http://schemas.microsoft.com/office/2006/metadata/properties" ma:root="true" ma:fieldsID="08e6113ae066db2a4c36ee723757c553" ns2:_="">
    <xsd:import namespace="0e6a8d97-a152-40ca-a213-ebded5cb3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a8d97-a152-40ca-a213-ebded5cb3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3A12F4-C221-4171-B333-756469C9AA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C300A5-9605-4AAA-A996-54F7C347170E}"/>
</file>

<file path=customXml/itemProps3.xml><?xml version="1.0" encoding="utf-8"?>
<ds:datastoreItem xmlns:ds="http://schemas.openxmlformats.org/officeDocument/2006/customXml" ds:itemID="{19C8EC01-4C64-421B-B65C-5F47B07D46EC}"/>
</file>

<file path=customXml/itemProps4.xml><?xml version="1.0" encoding="utf-8"?>
<ds:datastoreItem xmlns:ds="http://schemas.openxmlformats.org/officeDocument/2006/customXml" ds:itemID="{749755D0-A620-4688-A7E6-981902A3E3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</Pages>
  <Words>857</Words>
  <Characters>5306</Characters>
  <Application>Microsoft Office Word</Application>
  <DocSecurity>0</DocSecurity>
  <Lines>331</Lines>
  <Paragraphs>116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nyttevirkning solcelle 2019_v05.docx</vt:lpstr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nyttevirkning solcelle 2019_v05.docx</dc:title>
  <dc:creator>piat</dc:creator>
  <cp:lastModifiedBy>Daniel Simonsen</cp:lastModifiedBy>
  <cp:revision>186</cp:revision>
  <dcterms:created xsi:type="dcterms:W3CDTF">2022-05-26T11:16:00Z</dcterms:created>
  <dcterms:modified xsi:type="dcterms:W3CDTF">2022-05-27T13:35:00Z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LastSaved">
    <vt:filetime>2022-05-26T00:00:00Z</vt:filetime>
  </property>
  <property fmtid="{D5CDD505-2E9C-101B-9397-08002B2CF9AE}" pid="4" name="ContentTypeId">
    <vt:lpwstr>0x0101006DBCDFB75377774797E8CC5543E06C03</vt:lpwstr>
  </property>
</Properties>
</file>